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1519"/>
        <w:gridCol w:w="2552"/>
        <w:gridCol w:w="2451"/>
        <w:gridCol w:w="1959"/>
        <w:gridCol w:w="836"/>
      </w:tblGrid>
      <w:tr w:rsidR="00CF59B5" w:rsidRPr="00B1030D" w:rsidTr="00D45C63">
        <w:trPr>
          <w:trHeight w:val="360"/>
        </w:trPr>
        <w:tc>
          <w:tcPr>
            <w:tcW w:w="10221" w:type="dxa"/>
            <w:gridSpan w:val="6"/>
            <w:shd w:val="clear" w:color="auto" w:fill="DBE5F1" w:themeFill="accent1" w:themeFillTint="33"/>
          </w:tcPr>
          <w:p w:rsidR="00CF59B5" w:rsidRPr="00B1030D" w:rsidRDefault="00371DFE">
            <w:pPr>
              <w:pStyle w:val="Default"/>
            </w:pPr>
            <w:r w:rsidRPr="00315D23">
              <w:rPr>
                <w:noProof/>
                <w:sz w:val="20"/>
                <w:szCs w:val="20"/>
                <w:lang w:val="en-US"/>
              </w:rPr>
              <w:drawing>
                <wp:anchor distT="0" distB="0" distL="114300" distR="114300" simplePos="0" relativeHeight="251660800" behindDoc="0" locked="0" layoutInCell="1" allowOverlap="1" wp14:anchorId="67E19871" wp14:editId="54A20E60">
                  <wp:simplePos x="0" y="0"/>
                  <wp:positionH relativeFrom="column">
                    <wp:posOffset>4608830</wp:posOffset>
                  </wp:positionH>
                  <wp:positionV relativeFrom="page">
                    <wp:posOffset>1270</wp:posOffset>
                  </wp:positionV>
                  <wp:extent cx="1800225" cy="16954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P Parish Counci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225" cy="1695450"/>
                          </a:xfrm>
                          <a:prstGeom prst="rect">
                            <a:avLst/>
                          </a:prstGeom>
                        </pic:spPr>
                      </pic:pic>
                    </a:graphicData>
                  </a:graphic>
                  <wp14:sizeRelH relativeFrom="page">
                    <wp14:pctWidth>0</wp14:pctWidth>
                  </wp14:sizeRelH>
                  <wp14:sizeRelV relativeFrom="page">
                    <wp14:pctHeight>0</wp14:pctHeight>
                  </wp14:sizeRelV>
                </wp:anchor>
              </w:drawing>
            </w:r>
          </w:p>
          <w:p w:rsidR="00CF59B5" w:rsidRPr="00B1030D" w:rsidRDefault="00E906A4" w:rsidP="00E906A4">
            <w:pPr>
              <w:pStyle w:val="Default"/>
              <w:jc w:val="center"/>
            </w:pPr>
            <w:r>
              <w:rPr>
                <w:b/>
              </w:rPr>
              <w:t>Minutes</w:t>
            </w:r>
          </w:p>
        </w:tc>
      </w:tr>
      <w:tr w:rsidR="00CF59B5" w:rsidRPr="00825F66" w:rsidTr="0088340D">
        <w:trPr>
          <w:trHeight w:val="360"/>
        </w:trPr>
        <w:tc>
          <w:tcPr>
            <w:tcW w:w="9385" w:type="dxa"/>
            <w:gridSpan w:val="5"/>
          </w:tcPr>
          <w:p w:rsidR="00CF59B5" w:rsidRPr="00EA6522" w:rsidRDefault="00CF59B5">
            <w:pPr>
              <w:pStyle w:val="Default"/>
              <w:rPr>
                <w:b/>
                <w:sz w:val="18"/>
                <w:szCs w:val="18"/>
              </w:rPr>
            </w:pPr>
            <w:r w:rsidRPr="00EA6522">
              <w:rPr>
                <w:b/>
                <w:sz w:val="18"/>
                <w:szCs w:val="18"/>
              </w:rPr>
              <w:t>Meeting</w:t>
            </w:r>
            <w:r w:rsidR="00E906A4" w:rsidRPr="00EA6522">
              <w:rPr>
                <w:b/>
                <w:sz w:val="18"/>
                <w:szCs w:val="18"/>
              </w:rPr>
              <w:t xml:space="preserve"> held</w:t>
            </w:r>
            <w:r w:rsidRPr="00EA6522">
              <w:rPr>
                <w:b/>
                <w:sz w:val="18"/>
                <w:szCs w:val="18"/>
              </w:rPr>
              <w:t>:</w:t>
            </w:r>
            <w:r w:rsidR="0026765C">
              <w:rPr>
                <w:b/>
                <w:sz w:val="18"/>
                <w:szCs w:val="18"/>
              </w:rPr>
              <w:t xml:space="preserve"> St Georges &amp; Priorslee Parish</w:t>
            </w:r>
            <w:r w:rsidR="00BE5FBB">
              <w:rPr>
                <w:b/>
                <w:sz w:val="18"/>
                <w:szCs w:val="18"/>
              </w:rPr>
              <w:t xml:space="preserve"> </w:t>
            </w:r>
            <w:r w:rsidR="006F1057">
              <w:rPr>
                <w:b/>
                <w:sz w:val="18"/>
                <w:szCs w:val="18"/>
              </w:rPr>
              <w:t>Meeting</w:t>
            </w:r>
          </w:p>
          <w:p w:rsidR="00CF59B5" w:rsidRPr="00EA6522" w:rsidRDefault="00CF59B5" w:rsidP="000178D5">
            <w:pPr>
              <w:pStyle w:val="Default"/>
              <w:rPr>
                <w:sz w:val="18"/>
                <w:szCs w:val="18"/>
              </w:rPr>
            </w:pPr>
          </w:p>
        </w:tc>
        <w:tc>
          <w:tcPr>
            <w:tcW w:w="836" w:type="dxa"/>
            <w:vMerge w:val="restart"/>
          </w:tcPr>
          <w:p w:rsidR="00CF59B5" w:rsidRPr="00EA6522" w:rsidRDefault="00CF59B5">
            <w:pPr>
              <w:pStyle w:val="Default"/>
              <w:rPr>
                <w:sz w:val="18"/>
                <w:szCs w:val="18"/>
              </w:rPr>
            </w:pPr>
          </w:p>
          <w:p w:rsidR="008F466C" w:rsidRPr="00EA6522" w:rsidRDefault="008F466C" w:rsidP="00CF59B5">
            <w:pPr>
              <w:pStyle w:val="Default"/>
              <w:rPr>
                <w:sz w:val="18"/>
                <w:szCs w:val="18"/>
              </w:rPr>
            </w:pPr>
            <w:r w:rsidRPr="00EA6522">
              <w:rPr>
                <w:sz w:val="18"/>
                <w:szCs w:val="18"/>
              </w:rPr>
              <w:t xml:space="preserve">                </w:t>
            </w:r>
          </w:p>
          <w:p w:rsidR="00CF59B5" w:rsidRPr="00EA6522" w:rsidRDefault="00B35371" w:rsidP="00CF59B5">
            <w:pPr>
              <w:pStyle w:val="Default"/>
              <w:rPr>
                <w:sz w:val="18"/>
                <w:szCs w:val="18"/>
              </w:rPr>
            </w:pPr>
            <w:r w:rsidRPr="00EA6522">
              <w:rPr>
                <w:sz w:val="18"/>
                <w:szCs w:val="18"/>
              </w:rPr>
              <w:t xml:space="preserve">                </w:t>
            </w:r>
          </w:p>
        </w:tc>
      </w:tr>
      <w:tr w:rsidR="000178D5" w:rsidRPr="00825F66" w:rsidTr="0088340D">
        <w:trPr>
          <w:trHeight w:val="856"/>
        </w:trPr>
        <w:tc>
          <w:tcPr>
            <w:tcW w:w="9385" w:type="dxa"/>
            <w:gridSpan w:val="5"/>
          </w:tcPr>
          <w:p w:rsidR="00A3271F" w:rsidRDefault="000178D5">
            <w:pPr>
              <w:pStyle w:val="Default"/>
              <w:rPr>
                <w:b/>
                <w:sz w:val="18"/>
                <w:szCs w:val="18"/>
              </w:rPr>
            </w:pPr>
            <w:r w:rsidRPr="00EA6522">
              <w:rPr>
                <w:b/>
                <w:sz w:val="18"/>
                <w:szCs w:val="18"/>
              </w:rPr>
              <w:t>Date:</w:t>
            </w:r>
            <w:r w:rsidR="00262570">
              <w:rPr>
                <w:b/>
                <w:sz w:val="18"/>
                <w:szCs w:val="18"/>
              </w:rPr>
              <w:t xml:space="preserve"> Tuesday 20</w:t>
            </w:r>
            <w:bookmarkStart w:id="0" w:name="_GoBack"/>
            <w:bookmarkEnd w:id="0"/>
            <w:r w:rsidR="000B5D82">
              <w:rPr>
                <w:b/>
                <w:sz w:val="18"/>
                <w:szCs w:val="18"/>
              </w:rPr>
              <w:t>th March</w:t>
            </w:r>
            <w:r w:rsidR="00EB333C">
              <w:rPr>
                <w:b/>
                <w:sz w:val="18"/>
                <w:szCs w:val="18"/>
              </w:rPr>
              <w:t xml:space="preserve"> 2018</w:t>
            </w:r>
            <w:r w:rsidR="00AC4D40">
              <w:rPr>
                <w:b/>
                <w:sz w:val="18"/>
                <w:szCs w:val="18"/>
              </w:rPr>
              <w:t xml:space="preserve">                                                                        </w:t>
            </w:r>
          </w:p>
          <w:p w:rsidR="000178D5" w:rsidRPr="00EA6522" w:rsidRDefault="001A53D1" w:rsidP="00A3271F">
            <w:pPr>
              <w:pStyle w:val="Default"/>
              <w:rPr>
                <w:sz w:val="18"/>
                <w:szCs w:val="18"/>
              </w:rPr>
            </w:pPr>
            <w:r w:rsidRPr="00EA6522">
              <w:rPr>
                <w:b/>
                <w:sz w:val="18"/>
                <w:szCs w:val="18"/>
              </w:rPr>
              <w:t>7pm at</w:t>
            </w:r>
            <w:r w:rsidR="00A3271F">
              <w:rPr>
                <w:b/>
                <w:sz w:val="18"/>
                <w:szCs w:val="18"/>
              </w:rPr>
              <w:t xml:space="preserve"> </w:t>
            </w:r>
            <w:r w:rsidR="00E906A4" w:rsidRPr="00EA6522">
              <w:rPr>
                <w:b/>
                <w:sz w:val="18"/>
                <w:szCs w:val="18"/>
              </w:rPr>
              <w:t>St Georges &amp; Priorslee Parish Centre</w:t>
            </w:r>
          </w:p>
        </w:tc>
        <w:tc>
          <w:tcPr>
            <w:tcW w:w="836" w:type="dxa"/>
            <w:vMerge/>
          </w:tcPr>
          <w:p w:rsidR="000178D5" w:rsidRPr="00EA6522" w:rsidRDefault="000178D5">
            <w:pPr>
              <w:pStyle w:val="Default"/>
              <w:rPr>
                <w:sz w:val="18"/>
                <w:szCs w:val="18"/>
              </w:rPr>
            </w:pPr>
          </w:p>
        </w:tc>
      </w:tr>
      <w:tr w:rsidR="00CF59B5" w:rsidRPr="00825F66" w:rsidTr="00D45C63">
        <w:trPr>
          <w:trHeight w:val="103"/>
        </w:trPr>
        <w:tc>
          <w:tcPr>
            <w:tcW w:w="10221" w:type="dxa"/>
            <w:gridSpan w:val="6"/>
          </w:tcPr>
          <w:p w:rsidR="00CF59B5" w:rsidRPr="00EA6522" w:rsidRDefault="00E906A4">
            <w:pPr>
              <w:pStyle w:val="Default"/>
              <w:rPr>
                <w:b/>
                <w:bCs/>
                <w:sz w:val="18"/>
                <w:szCs w:val="18"/>
              </w:rPr>
            </w:pPr>
            <w:r w:rsidRPr="00EA6522">
              <w:rPr>
                <w:b/>
                <w:bCs/>
                <w:sz w:val="18"/>
                <w:szCs w:val="18"/>
              </w:rPr>
              <w:t>Chairman: Cllr Richard Overton</w:t>
            </w:r>
            <w:r w:rsidR="00CF59B5" w:rsidRPr="00EA6522">
              <w:rPr>
                <w:b/>
                <w:bCs/>
                <w:sz w:val="18"/>
                <w:szCs w:val="18"/>
              </w:rPr>
              <w:t xml:space="preserve"> </w:t>
            </w:r>
            <w:r w:rsidR="000178D5" w:rsidRPr="00EA6522">
              <w:rPr>
                <w:b/>
                <w:bCs/>
                <w:sz w:val="18"/>
                <w:szCs w:val="18"/>
              </w:rPr>
              <w:t xml:space="preserve"> </w:t>
            </w:r>
          </w:p>
          <w:p w:rsidR="00CF59B5" w:rsidRPr="00EA6522" w:rsidRDefault="00F104BF">
            <w:pPr>
              <w:pStyle w:val="Default"/>
              <w:rPr>
                <w:sz w:val="18"/>
                <w:szCs w:val="18"/>
              </w:rPr>
            </w:pPr>
            <w:r w:rsidRPr="00EA6522">
              <w:rPr>
                <w:sz w:val="18"/>
                <w:szCs w:val="18"/>
              </w:rPr>
              <w:t xml:space="preserve"> </w:t>
            </w:r>
          </w:p>
        </w:tc>
      </w:tr>
      <w:tr w:rsidR="00CF59B5" w:rsidRPr="00825F66" w:rsidTr="00D45C63">
        <w:trPr>
          <w:trHeight w:val="103"/>
        </w:trPr>
        <w:tc>
          <w:tcPr>
            <w:tcW w:w="10221" w:type="dxa"/>
            <w:gridSpan w:val="6"/>
          </w:tcPr>
          <w:p w:rsidR="00CF59B5" w:rsidRPr="00EA6522" w:rsidRDefault="00CF59B5">
            <w:pPr>
              <w:pStyle w:val="Default"/>
              <w:rPr>
                <w:b/>
                <w:bCs/>
                <w:sz w:val="18"/>
                <w:szCs w:val="18"/>
              </w:rPr>
            </w:pPr>
            <w:r w:rsidRPr="00EA6522">
              <w:rPr>
                <w:b/>
                <w:bCs/>
                <w:sz w:val="18"/>
                <w:szCs w:val="18"/>
              </w:rPr>
              <w:t xml:space="preserve">Minute Taker: </w:t>
            </w:r>
            <w:r w:rsidR="00E906A4" w:rsidRPr="00EA6522">
              <w:rPr>
                <w:b/>
                <w:bCs/>
                <w:sz w:val="18"/>
                <w:szCs w:val="18"/>
              </w:rPr>
              <w:t xml:space="preserve"> </w:t>
            </w:r>
            <w:r w:rsidR="00F104BF" w:rsidRPr="00EA6522">
              <w:rPr>
                <w:b/>
                <w:bCs/>
                <w:sz w:val="18"/>
                <w:szCs w:val="18"/>
              </w:rPr>
              <w:t>Wendy Tonge ( Parish Clerk)</w:t>
            </w:r>
          </w:p>
          <w:p w:rsidR="00CF59B5" w:rsidRPr="00EA6522" w:rsidRDefault="00CF59B5">
            <w:pPr>
              <w:pStyle w:val="Default"/>
              <w:rPr>
                <w:b/>
                <w:sz w:val="18"/>
                <w:szCs w:val="18"/>
              </w:rPr>
            </w:pPr>
          </w:p>
        </w:tc>
      </w:tr>
      <w:tr w:rsidR="002F2886" w:rsidRPr="00825F66" w:rsidTr="00D45C63">
        <w:trPr>
          <w:trHeight w:val="274"/>
        </w:trPr>
        <w:tc>
          <w:tcPr>
            <w:tcW w:w="10221" w:type="dxa"/>
            <w:gridSpan w:val="6"/>
            <w:shd w:val="clear" w:color="auto" w:fill="DBE5F1" w:themeFill="accent1" w:themeFillTint="33"/>
          </w:tcPr>
          <w:p w:rsidR="002F2886" w:rsidRPr="00EA6522" w:rsidRDefault="00E906A4" w:rsidP="002F2886">
            <w:pPr>
              <w:pStyle w:val="Default"/>
              <w:rPr>
                <w:b/>
                <w:bCs/>
                <w:sz w:val="18"/>
                <w:szCs w:val="18"/>
              </w:rPr>
            </w:pPr>
            <w:r w:rsidRPr="00EA6522">
              <w:rPr>
                <w:b/>
                <w:bCs/>
                <w:sz w:val="18"/>
                <w:szCs w:val="18"/>
              </w:rPr>
              <w:t>Present</w:t>
            </w:r>
            <w:r w:rsidR="002F2886" w:rsidRPr="00EA6522">
              <w:rPr>
                <w:b/>
                <w:bCs/>
                <w:sz w:val="18"/>
                <w:szCs w:val="18"/>
              </w:rPr>
              <w:t>:</w:t>
            </w:r>
          </w:p>
        </w:tc>
      </w:tr>
      <w:tr w:rsidR="000178D5" w:rsidRPr="00825F66" w:rsidTr="00D45C63">
        <w:trPr>
          <w:trHeight w:val="340"/>
        </w:trPr>
        <w:tc>
          <w:tcPr>
            <w:tcW w:w="2423" w:type="dxa"/>
            <w:gridSpan w:val="2"/>
          </w:tcPr>
          <w:p w:rsidR="000178D5" w:rsidRPr="00EA6522" w:rsidRDefault="00E906A4" w:rsidP="002F2886">
            <w:pPr>
              <w:pStyle w:val="Default"/>
              <w:rPr>
                <w:b/>
                <w:bCs/>
                <w:sz w:val="18"/>
                <w:szCs w:val="18"/>
              </w:rPr>
            </w:pPr>
            <w:r w:rsidRPr="00EA6522">
              <w:rPr>
                <w:b/>
                <w:bCs/>
                <w:sz w:val="18"/>
                <w:szCs w:val="18"/>
              </w:rPr>
              <w:t>Councillors</w:t>
            </w:r>
            <w:r w:rsidR="001A53D1" w:rsidRPr="00EA6522">
              <w:rPr>
                <w:b/>
                <w:bCs/>
                <w:sz w:val="18"/>
                <w:szCs w:val="18"/>
              </w:rPr>
              <w:t>:</w:t>
            </w:r>
          </w:p>
        </w:tc>
        <w:tc>
          <w:tcPr>
            <w:tcW w:w="2552" w:type="dxa"/>
          </w:tcPr>
          <w:p w:rsidR="000178D5" w:rsidRPr="00EA6522" w:rsidRDefault="00B35371" w:rsidP="002F2886">
            <w:pPr>
              <w:pStyle w:val="Default"/>
              <w:rPr>
                <w:bCs/>
                <w:sz w:val="18"/>
                <w:szCs w:val="18"/>
              </w:rPr>
            </w:pPr>
            <w:r w:rsidRPr="00EA6522">
              <w:rPr>
                <w:bCs/>
                <w:sz w:val="18"/>
                <w:szCs w:val="18"/>
              </w:rPr>
              <w:t>R Overton</w:t>
            </w:r>
          </w:p>
        </w:tc>
        <w:tc>
          <w:tcPr>
            <w:tcW w:w="2451" w:type="dxa"/>
          </w:tcPr>
          <w:p w:rsidR="000178D5" w:rsidRPr="00EA6522" w:rsidRDefault="00167A38" w:rsidP="00C111D2">
            <w:pPr>
              <w:pStyle w:val="Default"/>
              <w:rPr>
                <w:bCs/>
                <w:sz w:val="18"/>
                <w:szCs w:val="18"/>
              </w:rPr>
            </w:pPr>
            <w:r w:rsidRPr="00167A38">
              <w:rPr>
                <w:bCs/>
                <w:sz w:val="18"/>
                <w:szCs w:val="18"/>
              </w:rPr>
              <w:t>R Williams</w:t>
            </w:r>
          </w:p>
        </w:tc>
        <w:tc>
          <w:tcPr>
            <w:tcW w:w="2795" w:type="dxa"/>
            <w:gridSpan w:val="2"/>
          </w:tcPr>
          <w:p w:rsidR="000178D5" w:rsidRPr="00EA6522" w:rsidRDefault="00F104BF" w:rsidP="000178D5">
            <w:pPr>
              <w:pStyle w:val="Default"/>
              <w:rPr>
                <w:bCs/>
                <w:sz w:val="18"/>
                <w:szCs w:val="18"/>
              </w:rPr>
            </w:pPr>
            <w:r w:rsidRPr="00EA6522">
              <w:rPr>
                <w:bCs/>
                <w:sz w:val="18"/>
                <w:szCs w:val="18"/>
              </w:rPr>
              <w:t>I Fletcher</w:t>
            </w:r>
            <w:r w:rsidR="00167A38">
              <w:rPr>
                <w:bCs/>
                <w:sz w:val="18"/>
                <w:szCs w:val="18"/>
              </w:rPr>
              <w:t xml:space="preserve"> </w:t>
            </w:r>
          </w:p>
        </w:tc>
      </w:tr>
      <w:tr w:rsidR="000178D5" w:rsidRPr="00825F66" w:rsidTr="00D45C63">
        <w:trPr>
          <w:trHeight w:val="340"/>
        </w:trPr>
        <w:tc>
          <w:tcPr>
            <w:tcW w:w="2423" w:type="dxa"/>
            <w:gridSpan w:val="2"/>
          </w:tcPr>
          <w:p w:rsidR="000178D5" w:rsidRPr="00EA6522" w:rsidRDefault="00F104BF" w:rsidP="002F2886">
            <w:pPr>
              <w:pStyle w:val="Default"/>
              <w:rPr>
                <w:bCs/>
                <w:sz w:val="18"/>
                <w:szCs w:val="18"/>
              </w:rPr>
            </w:pPr>
            <w:r w:rsidRPr="00EA6522">
              <w:rPr>
                <w:bCs/>
                <w:sz w:val="18"/>
                <w:szCs w:val="18"/>
              </w:rPr>
              <w:t>S Overton</w:t>
            </w:r>
          </w:p>
        </w:tc>
        <w:tc>
          <w:tcPr>
            <w:tcW w:w="2552" w:type="dxa"/>
          </w:tcPr>
          <w:p w:rsidR="000178D5" w:rsidRPr="00EA6522" w:rsidRDefault="00167A38" w:rsidP="002F2886">
            <w:pPr>
              <w:pStyle w:val="Default"/>
              <w:rPr>
                <w:bCs/>
                <w:sz w:val="18"/>
                <w:szCs w:val="18"/>
              </w:rPr>
            </w:pPr>
            <w:r w:rsidRPr="00167A38">
              <w:rPr>
                <w:bCs/>
                <w:sz w:val="18"/>
                <w:szCs w:val="18"/>
              </w:rPr>
              <w:t>Mrs B Richards</w:t>
            </w:r>
          </w:p>
        </w:tc>
        <w:tc>
          <w:tcPr>
            <w:tcW w:w="2451" w:type="dxa"/>
          </w:tcPr>
          <w:p w:rsidR="000178D5" w:rsidRPr="00EA6522" w:rsidRDefault="00167A38" w:rsidP="002F2886">
            <w:pPr>
              <w:pStyle w:val="Default"/>
              <w:rPr>
                <w:bCs/>
                <w:sz w:val="18"/>
                <w:szCs w:val="18"/>
              </w:rPr>
            </w:pPr>
            <w:r>
              <w:rPr>
                <w:bCs/>
                <w:sz w:val="18"/>
                <w:szCs w:val="18"/>
              </w:rPr>
              <w:t>Mrs J Overton</w:t>
            </w:r>
          </w:p>
        </w:tc>
        <w:tc>
          <w:tcPr>
            <w:tcW w:w="2795" w:type="dxa"/>
            <w:gridSpan w:val="2"/>
          </w:tcPr>
          <w:p w:rsidR="000178D5" w:rsidRPr="00EA6522" w:rsidRDefault="000B5D82" w:rsidP="000178D5">
            <w:pPr>
              <w:pStyle w:val="Default"/>
              <w:rPr>
                <w:bCs/>
                <w:sz w:val="18"/>
                <w:szCs w:val="18"/>
              </w:rPr>
            </w:pPr>
            <w:r>
              <w:rPr>
                <w:bCs/>
                <w:sz w:val="18"/>
                <w:szCs w:val="18"/>
              </w:rPr>
              <w:t>D Wright</w:t>
            </w:r>
          </w:p>
        </w:tc>
      </w:tr>
      <w:tr w:rsidR="000B5D82" w:rsidRPr="00825F66" w:rsidTr="00D45C63">
        <w:trPr>
          <w:trHeight w:val="340"/>
        </w:trPr>
        <w:tc>
          <w:tcPr>
            <w:tcW w:w="2423" w:type="dxa"/>
            <w:gridSpan w:val="2"/>
          </w:tcPr>
          <w:p w:rsidR="000B5D82" w:rsidRPr="00EA6522" w:rsidRDefault="000B5D82" w:rsidP="002F2886">
            <w:pPr>
              <w:pStyle w:val="Default"/>
              <w:rPr>
                <w:bCs/>
                <w:sz w:val="18"/>
                <w:szCs w:val="18"/>
              </w:rPr>
            </w:pPr>
            <w:r>
              <w:rPr>
                <w:bCs/>
                <w:sz w:val="18"/>
                <w:szCs w:val="18"/>
              </w:rPr>
              <w:t>S Ali</w:t>
            </w:r>
          </w:p>
        </w:tc>
        <w:tc>
          <w:tcPr>
            <w:tcW w:w="2552" w:type="dxa"/>
          </w:tcPr>
          <w:p w:rsidR="000B5D82" w:rsidRPr="00167A38" w:rsidRDefault="000B5D82" w:rsidP="002F2886">
            <w:pPr>
              <w:pStyle w:val="Default"/>
              <w:rPr>
                <w:bCs/>
                <w:sz w:val="18"/>
                <w:szCs w:val="18"/>
              </w:rPr>
            </w:pPr>
            <w:r>
              <w:rPr>
                <w:bCs/>
                <w:sz w:val="18"/>
                <w:szCs w:val="18"/>
              </w:rPr>
              <w:t>Mrs V Fletcher</w:t>
            </w:r>
          </w:p>
        </w:tc>
        <w:tc>
          <w:tcPr>
            <w:tcW w:w="2451" w:type="dxa"/>
          </w:tcPr>
          <w:p w:rsidR="000B5D82" w:rsidRDefault="000B5D82" w:rsidP="002F2886">
            <w:pPr>
              <w:pStyle w:val="Default"/>
              <w:rPr>
                <w:bCs/>
                <w:sz w:val="18"/>
                <w:szCs w:val="18"/>
              </w:rPr>
            </w:pPr>
          </w:p>
        </w:tc>
        <w:tc>
          <w:tcPr>
            <w:tcW w:w="2795" w:type="dxa"/>
            <w:gridSpan w:val="2"/>
          </w:tcPr>
          <w:p w:rsidR="000B5D82" w:rsidRDefault="000B5D82" w:rsidP="000178D5">
            <w:pPr>
              <w:pStyle w:val="Default"/>
              <w:rPr>
                <w:bCs/>
                <w:sz w:val="18"/>
                <w:szCs w:val="18"/>
              </w:rPr>
            </w:pPr>
          </w:p>
        </w:tc>
      </w:tr>
      <w:tr w:rsidR="00B35371" w:rsidRPr="00825F66" w:rsidTr="00D45C63">
        <w:trPr>
          <w:trHeight w:val="340"/>
        </w:trPr>
        <w:tc>
          <w:tcPr>
            <w:tcW w:w="2423" w:type="dxa"/>
            <w:gridSpan w:val="2"/>
          </w:tcPr>
          <w:p w:rsidR="00B35371" w:rsidRPr="00EA6522" w:rsidRDefault="00B35371" w:rsidP="002F2886">
            <w:pPr>
              <w:pStyle w:val="Default"/>
              <w:rPr>
                <w:b/>
                <w:bCs/>
                <w:sz w:val="18"/>
                <w:szCs w:val="18"/>
              </w:rPr>
            </w:pPr>
            <w:r w:rsidRPr="00EA6522">
              <w:rPr>
                <w:b/>
                <w:bCs/>
                <w:sz w:val="18"/>
                <w:szCs w:val="18"/>
              </w:rPr>
              <w:t>In attendance:</w:t>
            </w:r>
          </w:p>
        </w:tc>
        <w:tc>
          <w:tcPr>
            <w:tcW w:w="2552" w:type="dxa"/>
          </w:tcPr>
          <w:p w:rsidR="00B35371" w:rsidRPr="00EA6522" w:rsidRDefault="000B5D82" w:rsidP="006D5741">
            <w:pPr>
              <w:pStyle w:val="Default"/>
              <w:rPr>
                <w:bCs/>
                <w:sz w:val="18"/>
                <w:szCs w:val="18"/>
              </w:rPr>
            </w:pPr>
            <w:r>
              <w:rPr>
                <w:bCs/>
                <w:sz w:val="18"/>
                <w:szCs w:val="18"/>
              </w:rPr>
              <w:t>11</w:t>
            </w:r>
            <w:r w:rsidR="00EB333C">
              <w:rPr>
                <w:bCs/>
                <w:sz w:val="18"/>
                <w:szCs w:val="18"/>
              </w:rPr>
              <w:t xml:space="preserve"> </w:t>
            </w:r>
            <w:r w:rsidR="00315D23" w:rsidRPr="00EA6522">
              <w:rPr>
                <w:bCs/>
                <w:sz w:val="18"/>
                <w:szCs w:val="18"/>
              </w:rPr>
              <w:t>Members of the public</w:t>
            </w:r>
          </w:p>
        </w:tc>
        <w:tc>
          <w:tcPr>
            <w:tcW w:w="2451" w:type="dxa"/>
          </w:tcPr>
          <w:p w:rsidR="00B35371" w:rsidRPr="00EA6522" w:rsidRDefault="008B77B8" w:rsidP="002F2886">
            <w:pPr>
              <w:pStyle w:val="Default"/>
              <w:rPr>
                <w:bCs/>
                <w:sz w:val="18"/>
                <w:szCs w:val="18"/>
              </w:rPr>
            </w:pPr>
            <w:r>
              <w:rPr>
                <w:bCs/>
                <w:sz w:val="18"/>
                <w:szCs w:val="18"/>
              </w:rPr>
              <w:t>Mrs A Atkinson (Community Projects &amp; Events Officer)</w:t>
            </w:r>
          </w:p>
        </w:tc>
        <w:tc>
          <w:tcPr>
            <w:tcW w:w="2795" w:type="dxa"/>
            <w:gridSpan w:val="2"/>
          </w:tcPr>
          <w:p w:rsidR="00B35371" w:rsidRPr="00EA6522" w:rsidRDefault="00B35371" w:rsidP="000178D5">
            <w:pPr>
              <w:pStyle w:val="Default"/>
              <w:rPr>
                <w:bCs/>
                <w:sz w:val="18"/>
                <w:szCs w:val="18"/>
              </w:rPr>
            </w:pPr>
          </w:p>
        </w:tc>
      </w:tr>
      <w:tr w:rsidR="002F2886" w:rsidRPr="00825F66" w:rsidTr="00D45C63">
        <w:trPr>
          <w:trHeight w:val="261"/>
        </w:trPr>
        <w:tc>
          <w:tcPr>
            <w:tcW w:w="10221" w:type="dxa"/>
            <w:gridSpan w:val="6"/>
            <w:tcBorders>
              <w:top w:val="single" w:sz="4" w:space="0" w:color="auto"/>
              <w:left w:val="nil"/>
              <w:bottom w:val="nil"/>
              <w:right w:val="nil"/>
            </w:tcBorders>
          </w:tcPr>
          <w:p w:rsidR="002F2886" w:rsidRPr="00315D23" w:rsidRDefault="002F2886" w:rsidP="002F2886">
            <w:pPr>
              <w:pStyle w:val="Default"/>
              <w:rPr>
                <w:b/>
                <w:bCs/>
                <w:sz w:val="20"/>
                <w:szCs w:val="20"/>
              </w:rPr>
            </w:pPr>
          </w:p>
        </w:tc>
      </w:tr>
      <w:tr w:rsidR="00155EB1" w:rsidRPr="00825F66" w:rsidTr="0088340D">
        <w:trPr>
          <w:trHeight w:val="104"/>
        </w:trPr>
        <w:tc>
          <w:tcPr>
            <w:tcW w:w="904" w:type="dxa"/>
            <w:shd w:val="clear" w:color="auto" w:fill="DBE5F1" w:themeFill="accent1" w:themeFillTint="33"/>
          </w:tcPr>
          <w:p w:rsidR="00155EB1" w:rsidRDefault="00155EB1">
            <w:pPr>
              <w:pStyle w:val="Default"/>
              <w:rPr>
                <w:b/>
                <w:bCs/>
                <w:sz w:val="18"/>
                <w:szCs w:val="18"/>
              </w:rPr>
            </w:pPr>
            <w:r>
              <w:rPr>
                <w:b/>
                <w:bCs/>
                <w:sz w:val="18"/>
                <w:szCs w:val="18"/>
              </w:rPr>
              <w:t>182/18</w:t>
            </w:r>
          </w:p>
        </w:tc>
        <w:tc>
          <w:tcPr>
            <w:tcW w:w="8481" w:type="dxa"/>
            <w:gridSpan w:val="4"/>
            <w:shd w:val="clear" w:color="auto" w:fill="DBE5F1" w:themeFill="accent1" w:themeFillTint="33"/>
          </w:tcPr>
          <w:p w:rsidR="00155EB1" w:rsidRDefault="00155EB1" w:rsidP="000126CD">
            <w:pPr>
              <w:pStyle w:val="Default"/>
              <w:rPr>
                <w:b/>
                <w:sz w:val="18"/>
                <w:szCs w:val="18"/>
              </w:rPr>
            </w:pPr>
            <w:r>
              <w:rPr>
                <w:b/>
                <w:sz w:val="18"/>
                <w:szCs w:val="18"/>
              </w:rPr>
              <w:t>Welcome</w:t>
            </w:r>
          </w:p>
        </w:tc>
        <w:tc>
          <w:tcPr>
            <w:tcW w:w="836" w:type="dxa"/>
            <w:shd w:val="clear" w:color="auto" w:fill="DBE5F1" w:themeFill="accent1" w:themeFillTint="33"/>
          </w:tcPr>
          <w:p w:rsidR="00155EB1" w:rsidRPr="008C1BD7" w:rsidRDefault="00155EB1">
            <w:pPr>
              <w:pStyle w:val="Default"/>
              <w:rPr>
                <w:b/>
                <w:sz w:val="18"/>
                <w:szCs w:val="18"/>
              </w:rPr>
            </w:pPr>
          </w:p>
        </w:tc>
      </w:tr>
      <w:tr w:rsidR="00155EB1" w:rsidRPr="00825F66" w:rsidTr="00155EB1">
        <w:trPr>
          <w:trHeight w:val="104"/>
        </w:trPr>
        <w:tc>
          <w:tcPr>
            <w:tcW w:w="904" w:type="dxa"/>
            <w:shd w:val="clear" w:color="auto" w:fill="FFFFFF" w:themeFill="background1"/>
          </w:tcPr>
          <w:p w:rsidR="00155EB1" w:rsidRDefault="00155EB1">
            <w:pPr>
              <w:pStyle w:val="Default"/>
              <w:rPr>
                <w:b/>
                <w:bCs/>
                <w:sz w:val="18"/>
                <w:szCs w:val="18"/>
              </w:rPr>
            </w:pPr>
          </w:p>
        </w:tc>
        <w:tc>
          <w:tcPr>
            <w:tcW w:w="8481" w:type="dxa"/>
            <w:gridSpan w:val="4"/>
            <w:shd w:val="clear" w:color="auto" w:fill="FFFFFF" w:themeFill="background1"/>
          </w:tcPr>
          <w:p w:rsidR="00155EB1" w:rsidRPr="00155EB1" w:rsidRDefault="00155EB1" w:rsidP="00F25740">
            <w:pPr>
              <w:pStyle w:val="Default"/>
              <w:rPr>
                <w:sz w:val="18"/>
                <w:szCs w:val="18"/>
              </w:rPr>
            </w:pPr>
            <w:r>
              <w:rPr>
                <w:sz w:val="18"/>
                <w:szCs w:val="18"/>
              </w:rPr>
              <w:t>The Chairman</w:t>
            </w:r>
            <w:r w:rsidR="00AD25C3">
              <w:rPr>
                <w:sz w:val="18"/>
                <w:szCs w:val="18"/>
              </w:rPr>
              <w:t xml:space="preserve"> and members of the Parish Council</w:t>
            </w:r>
            <w:r>
              <w:rPr>
                <w:sz w:val="18"/>
                <w:szCs w:val="18"/>
              </w:rPr>
              <w:t xml:space="preserve"> welcomed</w:t>
            </w:r>
            <w:r w:rsidR="00AD25C3">
              <w:rPr>
                <w:sz w:val="18"/>
                <w:szCs w:val="18"/>
              </w:rPr>
              <w:t xml:space="preserve"> the recently elected Parish Councillor for</w:t>
            </w:r>
            <w:r>
              <w:rPr>
                <w:sz w:val="18"/>
                <w:szCs w:val="18"/>
              </w:rPr>
              <w:t xml:space="preserve"> St Georges East</w:t>
            </w:r>
            <w:r w:rsidR="00F25740">
              <w:rPr>
                <w:sz w:val="18"/>
                <w:szCs w:val="18"/>
              </w:rPr>
              <w:t xml:space="preserve"> Ward</w:t>
            </w:r>
            <w:r>
              <w:rPr>
                <w:sz w:val="18"/>
                <w:szCs w:val="18"/>
              </w:rPr>
              <w:t>,</w:t>
            </w:r>
            <w:r w:rsidR="00367E51">
              <w:rPr>
                <w:sz w:val="18"/>
                <w:szCs w:val="18"/>
              </w:rPr>
              <w:t xml:space="preserve"> </w:t>
            </w:r>
            <w:r>
              <w:rPr>
                <w:sz w:val="18"/>
                <w:szCs w:val="18"/>
              </w:rPr>
              <w:t>Cllr D</w:t>
            </w:r>
            <w:r w:rsidR="00AD25C3">
              <w:rPr>
                <w:sz w:val="18"/>
                <w:szCs w:val="18"/>
              </w:rPr>
              <w:t>avid</w:t>
            </w:r>
            <w:r>
              <w:rPr>
                <w:sz w:val="18"/>
                <w:szCs w:val="18"/>
              </w:rPr>
              <w:t xml:space="preserve"> Wright – Cllr Wright</w:t>
            </w:r>
            <w:r w:rsidR="00AD25C3">
              <w:rPr>
                <w:sz w:val="18"/>
                <w:szCs w:val="18"/>
              </w:rPr>
              <w:t xml:space="preserve"> completed and</w:t>
            </w:r>
            <w:r>
              <w:rPr>
                <w:sz w:val="18"/>
                <w:szCs w:val="18"/>
              </w:rPr>
              <w:t xml:space="preserve"> signed the Declaration of</w:t>
            </w:r>
            <w:r w:rsidR="00AD25C3">
              <w:rPr>
                <w:sz w:val="18"/>
                <w:szCs w:val="18"/>
              </w:rPr>
              <w:t xml:space="preserve"> a</w:t>
            </w:r>
            <w:r>
              <w:rPr>
                <w:sz w:val="18"/>
                <w:szCs w:val="18"/>
              </w:rPr>
              <w:t>cceptance of Office</w:t>
            </w:r>
            <w:r w:rsidR="00F25740">
              <w:rPr>
                <w:sz w:val="18"/>
                <w:szCs w:val="18"/>
              </w:rPr>
              <w:t>,</w:t>
            </w:r>
            <w:r>
              <w:rPr>
                <w:sz w:val="18"/>
                <w:szCs w:val="18"/>
              </w:rPr>
              <w:t xml:space="preserve"> and</w:t>
            </w:r>
            <w:r w:rsidR="00AD25C3">
              <w:rPr>
                <w:sz w:val="18"/>
                <w:szCs w:val="18"/>
              </w:rPr>
              <w:t xml:space="preserve"> Disclosable Pecuniary interest forms.</w:t>
            </w:r>
          </w:p>
        </w:tc>
        <w:tc>
          <w:tcPr>
            <w:tcW w:w="836" w:type="dxa"/>
            <w:shd w:val="clear" w:color="auto" w:fill="FFFFFF" w:themeFill="background1"/>
          </w:tcPr>
          <w:p w:rsidR="00155EB1" w:rsidRPr="008C1BD7" w:rsidRDefault="00155EB1">
            <w:pPr>
              <w:pStyle w:val="Default"/>
              <w:rPr>
                <w:b/>
                <w:sz w:val="18"/>
                <w:szCs w:val="18"/>
              </w:rPr>
            </w:pPr>
          </w:p>
        </w:tc>
      </w:tr>
      <w:tr w:rsidR="0015520F" w:rsidRPr="00825F66" w:rsidTr="0088340D">
        <w:trPr>
          <w:trHeight w:val="104"/>
        </w:trPr>
        <w:tc>
          <w:tcPr>
            <w:tcW w:w="904" w:type="dxa"/>
            <w:shd w:val="clear" w:color="auto" w:fill="DBE5F1" w:themeFill="accent1" w:themeFillTint="33"/>
          </w:tcPr>
          <w:p w:rsidR="0015520F" w:rsidRPr="008C1BD7" w:rsidRDefault="00AD25C3">
            <w:pPr>
              <w:pStyle w:val="Default"/>
              <w:rPr>
                <w:b/>
                <w:sz w:val="18"/>
                <w:szCs w:val="18"/>
              </w:rPr>
            </w:pPr>
            <w:r>
              <w:rPr>
                <w:b/>
                <w:bCs/>
                <w:sz w:val="18"/>
                <w:szCs w:val="18"/>
              </w:rPr>
              <w:t>183</w:t>
            </w:r>
            <w:r w:rsidR="00A50C07">
              <w:rPr>
                <w:b/>
                <w:bCs/>
                <w:sz w:val="18"/>
                <w:szCs w:val="18"/>
              </w:rPr>
              <w:t>/18</w:t>
            </w:r>
          </w:p>
        </w:tc>
        <w:tc>
          <w:tcPr>
            <w:tcW w:w="8481" w:type="dxa"/>
            <w:gridSpan w:val="4"/>
            <w:shd w:val="clear" w:color="auto" w:fill="DBE5F1" w:themeFill="accent1" w:themeFillTint="33"/>
          </w:tcPr>
          <w:p w:rsidR="0015520F" w:rsidRPr="008C1BD7" w:rsidRDefault="007D0E79" w:rsidP="000126CD">
            <w:pPr>
              <w:pStyle w:val="Default"/>
              <w:rPr>
                <w:b/>
                <w:sz w:val="18"/>
                <w:szCs w:val="18"/>
              </w:rPr>
            </w:pPr>
            <w:r>
              <w:rPr>
                <w:b/>
                <w:sz w:val="18"/>
                <w:szCs w:val="18"/>
              </w:rPr>
              <w:t>Public Question time</w:t>
            </w:r>
          </w:p>
        </w:tc>
        <w:tc>
          <w:tcPr>
            <w:tcW w:w="836" w:type="dxa"/>
            <w:shd w:val="clear" w:color="auto" w:fill="DBE5F1" w:themeFill="accent1" w:themeFillTint="33"/>
          </w:tcPr>
          <w:p w:rsidR="0015520F" w:rsidRPr="008C1BD7" w:rsidRDefault="0015520F">
            <w:pPr>
              <w:pStyle w:val="Default"/>
              <w:rPr>
                <w:b/>
                <w:sz w:val="18"/>
                <w:szCs w:val="18"/>
              </w:rPr>
            </w:pPr>
          </w:p>
        </w:tc>
      </w:tr>
      <w:tr w:rsidR="0015520F" w:rsidRPr="00825F66" w:rsidTr="009A42A4">
        <w:trPr>
          <w:trHeight w:val="218"/>
        </w:trPr>
        <w:tc>
          <w:tcPr>
            <w:tcW w:w="904" w:type="dxa"/>
          </w:tcPr>
          <w:p w:rsidR="00CE60E4" w:rsidRPr="00315D23" w:rsidRDefault="00CE60E4" w:rsidP="00D53AEA">
            <w:pPr>
              <w:pStyle w:val="Default"/>
              <w:rPr>
                <w:sz w:val="20"/>
                <w:szCs w:val="20"/>
              </w:rPr>
            </w:pPr>
          </w:p>
        </w:tc>
        <w:tc>
          <w:tcPr>
            <w:tcW w:w="8481" w:type="dxa"/>
            <w:gridSpan w:val="4"/>
          </w:tcPr>
          <w:p w:rsidR="00EB333C" w:rsidRPr="00F917A2" w:rsidRDefault="00AD25C3" w:rsidP="009A42A4">
            <w:pPr>
              <w:pStyle w:val="NoSpacing"/>
              <w:jc w:val="both"/>
              <w:rPr>
                <w:rFonts w:cs="Arial"/>
                <w:sz w:val="18"/>
                <w:szCs w:val="18"/>
                <w:u w:val="single"/>
              </w:rPr>
            </w:pPr>
            <w:r>
              <w:rPr>
                <w:rFonts w:cs="Arial"/>
                <w:sz w:val="18"/>
                <w:szCs w:val="18"/>
                <w:u w:val="single"/>
              </w:rPr>
              <w:t xml:space="preserve">Planning application </w:t>
            </w:r>
            <w:r w:rsidR="002F225D">
              <w:rPr>
                <w:rFonts w:cs="Arial"/>
                <w:sz w:val="18"/>
                <w:szCs w:val="18"/>
                <w:u w:val="single"/>
              </w:rPr>
              <w:t>TWC/</w:t>
            </w:r>
            <w:r w:rsidR="000B5D82">
              <w:rPr>
                <w:rFonts w:cs="Arial"/>
                <w:sz w:val="18"/>
                <w:szCs w:val="18"/>
                <w:u w:val="single"/>
              </w:rPr>
              <w:t>2018/0155</w:t>
            </w:r>
          </w:p>
          <w:p w:rsidR="00C234B4" w:rsidRDefault="00AD25C3" w:rsidP="001969FD">
            <w:pPr>
              <w:pStyle w:val="NoSpacing"/>
              <w:jc w:val="both"/>
              <w:rPr>
                <w:rFonts w:cs="Arial"/>
                <w:sz w:val="18"/>
                <w:szCs w:val="18"/>
              </w:rPr>
            </w:pPr>
            <w:r>
              <w:rPr>
                <w:rFonts w:cs="Arial"/>
                <w:sz w:val="18"/>
                <w:szCs w:val="18"/>
              </w:rPr>
              <w:t xml:space="preserve">Residents raised concerns </w:t>
            </w:r>
            <w:r w:rsidR="00155EB1">
              <w:rPr>
                <w:rFonts w:cs="Arial"/>
                <w:sz w:val="18"/>
                <w:szCs w:val="18"/>
              </w:rPr>
              <w:t>for</w:t>
            </w:r>
            <w:r w:rsidR="002F225D">
              <w:rPr>
                <w:rFonts w:cs="Arial"/>
                <w:sz w:val="18"/>
                <w:szCs w:val="18"/>
              </w:rPr>
              <w:t xml:space="preserve"> the planning application</w:t>
            </w:r>
            <w:r w:rsidR="00155EB1">
              <w:rPr>
                <w:rFonts w:cs="Arial"/>
                <w:sz w:val="18"/>
                <w:szCs w:val="18"/>
              </w:rPr>
              <w:t xml:space="preserve"> relating</w:t>
            </w:r>
            <w:r w:rsidR="002F225D">
              <w:rPr>
                <w:rFonts w:cs="Arial"/>
                <w:sz w:val="18"/>
                <w:szCs w:val="18"/>
              </w:rPr>
              <w:t xml:space="preserve"> </w:t>
            </w:r>
            <w:r w:rsidR="000B5D82">
              <w:rPr>
                <w:rFonts w:cs="Arial"/>
                <w:sz w:val="18"/>
                <w:szCs w:val="18"/>
              </w:rPr>
              <w:t>to the Site of 40 Church</w:t>
            </w:r>
            <w:r w:rsidR="002F225D">
              <w:rPr>
                <w:rFonts w:cs="Arial"/>
                <w:sz w:val="18"/>
                <w:szCs w:val="18"/>
              </w:rPr>
              <w:t xml:space="preserve"> Street, St Georges – the Chairman thanked the residents for voicing their concerns</w:t>
            </w:r>
            <w:r w:rsidR="00155EB1">
              <w:rPr>
                <w:rFonts w:cs="Arial"/>
                <w:sz w:val="18"/>
                <w:szCs w:val="18"/>
              </w:rPr>
              <w:t>,</w:t>
            </w:r>
            <w:r w:rsidR="002F225D">
              <w:rPr>
                <w:rFonts w:cs="Arial"/>
                <w:sz w:val="18"/>
                <w:szCs w:val="18"/>
              </w:rPr>
              <w:t xml:space="preserve"> and referred the matter to be disc</w:t>
            </w:r>
            <w:r>
              <w:rPr>
                <w:rFonts w:cs="Arial"/>
                <w:sz w:val="18"/>
                <w:szCs w:val="18"/>
              </w:rPr>
              <w:t xml:space="preserve">ussed under Agenda Item No 10 </w:t>
            </w:r>
            <w:r w:rsidR="002F225D">
              <w:rPr>
                <w:rFonts w:cs="Arial"/>
                <w:sz w:val="18"/>
                <w:szCs w:val="18"/>
              </w:rPr>
              <w:t>Planning applications for consideration.</w:t>
            </w:r>
          </w:p>
          <w:p w:rsidR="00AD25C3" w:rsidRPr="00485089" w:rsidRDefault="00AD25C3" w:rsidP="001969FD">
            <w:pPr>
              <w:pStyle w:val="NoSpacing"/>
              <w:jc w:val="both"/>
              <w:rPr>
                <w:rFonts w:cs="Arial"/>
                <w:sz w:val="18"/>
                <w:szCs w:val="18"/>
                <w:u w:val="single"/>
              </w:rPr>
            </w:pPr>
            <w:r w:rsidRPr="00485089">
              <w:rPr>
                <w:rFonts w:cs="Arial"/>
                <w:sz w:val="18"/>
                <w:szCs w:val="18"/>
                <w:u w:val="single"/>
              </w:rPr>
              <w:t>Trees along the Albion Bank</w:t>
            </w:r>
          </w:p>
          <w:p w:rsidR="00AD25C3" w:rsidRDefault="00AD25C3" w:rsidP="001969FD">
            <w:pPr>
              <w:pStyle w:val="NoSpacing"/>
              <w:jc w:val="both"/>
              <w:rPr>
                <w:rFonts w:cs="Arial"/>
                <w:sz w:val="18"/>
                <w:szCs w:val="18"/>
              </w:rPr>
            </w:pPr>
            <w:r>
              <w:rPr>
                <w:rFonts w:cs="Arial"/>
                <w:sz w:val="18"/>
                <w:szCs w:val="18"/>
              </w:rPr>
              <w:t xml:space="preserve">Thanks </w:t>
            </w:r>
            <w:r w:rsidR="00485089">
              <w:rPr>
                <w:rFonts w:cs="Arial"/>
                <w:sz w:val="18"/>
                <w:szCs w:val="18"/>
              </w:rPr>
              <w:t>were received from a resident to Cllr Overton for arranging the w</w:t>
            </w:r>
            <w:r w:rsidR="00F25740">
              <w:rPr>
                <w:rFonts w:cs="Arial"/>
                <w:sz w:val="18"/>
                <w:szCs w:val="18"/>
              </w:rPr>
              <w:t>ork to the trees along the bank on</w:t>
            </w:r>
            <w:r w:rsidR="00485089">
              <w:rPr>
                <w:rFonts w:cs="Arial"/>
                <w:sz w:val="18"/>
                <w:szCs w:val="18"/>
              </w:rPr>
              <w:t xml:space="preserve"> Albion Street.</w:t>
            </w:r>
          </w:p>
          <w:p w:rsidR="00485089" w:rsidRPr="00D922E2" w:rsidRDefault="00485089" w:rsidP="001969FD">
            <w:pPr>
              <w:pStyle w:val="NoSpacing"/>
              <w:jc w:val="both"/>
              <w:rPr>
                <w:rFonts w:cs="Arial"/>
                <w:sz w:val="18"/>
                <w:szCs w:val="18"/>
                <w:u w:val="single"/>
              </w:rPr>
            </w:pPr>
            <w:r w:rsidRPr="00D922E2">
              <w:rPr>
                <w:rFonts w:cs="Arial"/>
                <w:sz w:val="18"/>
                <w:szCs w:val="18"/>
                <w:u w:val="single"/>
              </w:rPr>
              <w:t>Footpaths</w:t>
            </w:r>
          </w:p>
          <w:p w:rsidR="002F225D" w:rsidRDefault="00485089" w:rsidP="001969FD">
            <w:pPr>
              <w:pStyle w:val="NoSpacing"/>
              <w:jc w:val="both"/>
              <w:rPr>
                <w:rFonts w:cs="Arial"/>
                <w:sz w:val="18"/>
                <w:szCs w:val="18"/>
              </w:rPr>
            </w:pPr>
            <w:r>
              <w:rPr>
                <w:rFonts w:cs="Arial"/>
                <w:sz w:val="18"/>
                <w:szCs w:val="18"/>
              </w:rPr>
              <w:t>Notification was raised and photographs provided, regarding the poor condition of the footpath between Gower Street and Dukes Way, St Georges. Other matters raised included, the Guttering above ‘Image’ Shop on Church Street, Street lights 276,278,27</w:t>
            </w:r>
            <w:r w:rsidR="00F25740">
              <w:rPr>
                <w:rFonts w:cs="Arial"/>
                <w:sz w:val="18"/>
                <w:szCs w:val="18"/>
              </w:rPr>
              <w:t>9 and a brick wall outside Tranter’s car p</w:t>
            </w:r>
            <w:r>
              <w:rPr>
                <w:rFonts w:cs="Arial"/>
                <w:sz w:val="18"/>
                <w:szCs w:val="18"/>
              </w:rPr>
              <w:t>ark – the Clerk undertook to report the matters to Telford &amp; Wrekin Council and to liaise with Mr Carter on the concerns raised.</w:t>
            </w:r>
          </w:p>
          <w:p w:rsidR="00485089" w:rsidRPr="00D922E2" w:rsidRDefault="00D922E2" w:rsidP="001969FD">
            <w:pPr>
              <w:pStyle w:val="NoSpacing"/>
              <w:jc w:val="both"/>
              <w:rPr>
                <w:rFonts w:cs="Arial"/>
                <w:sz w:val="18"/>
                <w:szCs w:val="18"/>
                <w:u w:val="single"/>
              </w:rPr>
            </w:pPr>
            <w:r w:rsidRPr="00D922E2">
              <w:rPr>
                <w:rFonts w:cs="Arial"/>
                <w:sz w:val="18"/>
                <w:szCs w:val="18"/>
                <w:u w:val="single"/>
              </w:rPr>
              <w:t>Albion/New Street – ‘The Bank’</w:t>
            </w:r>
          </w:p>
          <w:p w:rsidR="00F917A2" w:rsidRPr="001C2CA2" w:rsidRDefault="00D922E2" w:rsidP="00D922E2">
            <w:pPr>
              <w:pStyle w:val="NoSpacing"/>
              <w:jc w:val="both"/>
              <w:rPr>
                <w:rFonts w:cs="Arial"/>
                <w:sz w:val="18"/>
                <w:szCs w:val="18"/>
              </w:rPr>
            </w:pPr>
            <w:r>
              <w:rPr>
                <w:rFonts w:cs="Arial"/>
                <w:sz w:val="18"/>
                <w:szCs w:val="18"/>
              </w:rPr>
              <w:t>The Parish Council received an update that a T&amp;W C Officer has been out to assess the steps, residents are hopeful a solution can b</w:t>
            </w:r>
            <w:r w:rsidR="00F25740">
              <w:rPr>
                <w:rFonts w:cs="Arial"/>
                <w:sz w:val="18"/>
                <w:szCs w:val="18"/>
              </w:rPr>
              <w:t>e found to improve the</w:t>
            </w:r>
            <w:r>
              <w:rPr>
                <w:rFonts w:cs="Arial"/>
                <w:sz w:val="18"/>
                <w:szCs w:val="18"/>
              </w:rPr>
              <w:t xml:space="preserve"> poor condition</w:t>
            </w:r>
            <w:r w:rsidR="00F25740">
              <w:rPr>
                <w:rFonts w:cs="Arial"/>
                <w:sz w:val="18"/>
                <w:szCs w:val="18"/>
              </w:rPr>
              <w:t xml:space="preserve"> of the steps</w:t>
            </w:r>
            <w:r>
              <w:rPr>
                <w:rFonts w:cs="Arial"/>
                <w:sz w:val="18"/>
                <w:szCs w:val="18"/>
              </w:rPr>
              <w:t>.  A successful Grant application has been secured to continue with the Butterfly conservation project.</w:t>
            </w:r>
          </w:p>
        </w:tc>
        <w:tc>
          <w:tcPr>
            <w:tcW w:w="836" w:type="dxa"/>
          </w:tcPr>
          <w:p w:rsidR="00A04850" w:rsidRPr="00825F66" w:rsidRDefault="00A04850" w:rsidP="009A42A4">
            <w:pPr>
              <w:pStyle w:val="Default"/>
              <w:rPr>
                <w:sz w:val="22"/>
                <w:szCs w:val="22"/>
              </w:rPr>
            </w:pPr>
          </w:p>
        </w:tc>
      </w:tr>
      <w:tr w:rsidR="00446F94" w:rsidRPr="00825F66" w:rsidTr="0088340D">
        <w:trPr>
          <w:trHeight w:val="211"/>
        </w:trPr>
        <w:tc>
          <w:tcPr>
            <w:tcW w:w="904" w:type="dxa"/>
            <w:shd w:val="clear" w:color="auto" w:fill="DBE5F1" w:themeFill="accent1" w:themeFillTint="33"/>
          </w:tcPr>
          <w:p w:rsidR="00446F94" w:rsidRPr="00446F94" w:rsidRDefault="00D922E2" w:rsidP="00D53AEA">
            <w:pPr>
              <w:pStyle w:val="Default"/>
              <w:rPr>
                <w:b/>
                <w:sz w:val="18"/>
                <w:szCs w:val="18"/>
              </w:rPr>
            </w:pPr>
            <w:r>
              <w:rPr>
                <w:b/>
                <w:sz w:val="18"/>
                <w:szCs w:val="18"/>
              </w:rPr>
              <w:t>184</w:t>
            </w:r>
            <w:r w:rsidR="00446F94" w:rsidRPr="00446F94">
              <w:rPr>
                <w:b/>
                <w:sz w:val="18"/>
                <w:szCs w:val="18"/>
              </w:rPr>
              <w:t>/18</w:t>
            </w:r>
          </w:p>
        </w:tc>
        <w:tc>
          <w:tcPr>
            <w:tcW w:w="8481" w:type="dxa"/>
            <w:gridSpan w:val="4"/>
            <w:shd w:val="clear" w:color="auto" w:fill="DBE5F1" w:themeFill="accent1" w:themeFillTint="33"/>
          </w:tcPr>
          <w:p w:rsidR="00446F94" w:rsidRPr="00446F94" w:rsidRDefault="00D4290A" w:rsidP="008A4E07">
            <w:pPr>
              <w:pStyle w:val="NoSpacing"/>
              <w:jc w:val="both"/>
              <w:rPr>
                <w:rFonts w:cs="Arial"/>
                <w:b/>
                <w:sz w:val="18"/>
                <w:szCs w:val="18"/>
              </w:rPr>
            </w:pPr>
            <w:r w:rsidRPr="00D4290A">
              <w:rPr>
                <w:rFonts w:cs="Arial"/>
                <w:b/>
                <w:sz w:val="18"/>
                <w:szCs w:val="18"/>
              </w:rPr>
              <w:t>Apologies</w:t>
            </w:r>
          </w:p>
        </w:tc>
        <w:tc>
          <w:tcPr>
            <w:tcW w:w="836" w:type="dxa"/>
            <w:shd w:val="clear" w:color="auto" w:fill="DBE5F1" w:themeFill="accent1" w:themeFillTint="33"/>
          </w:tcPr>
          <w:p w:rsidR="00446F94" w:rsidRPr="00446F94" w:rsidRDefault="00446F94" w:rsidP="004A1B70">
            <w:pPr>
              <w:pStyle w:val="Default"/>
              <w:rPr>
                <w:b/>
                <w:sz w:val="22"/>
                <w:szCs w:val="22"/>
              </w:rPr>
            </w:pPr>
          </w:p>
        </w:tc>
      </w:tr>
      <w:tr w:rsidR="00EF4AC7" w:rsidRPr="00825F66" w:rsidTr="00EF4AC7">
        <w:trPr>
          <w:trHeight w:val="211"/>
        </w:trPr>
        <w:tc>
          <w:tcPr>
            <w:tcW w:w="904" w:type="dxa"/>
            <w:shd w:val="clear" w:color="auto" w:fill="FFFFFF" w:themeFill="background1"/>
          </w:tcPr>
          <w:p w:rsidR="00EF4AC7" w:rsidRDefault="00EF4AC7" w:rsidP="00D53AEA">
            <w:pPr>
              <w:pStyle w:val="Default"/>
              <w:rPr>
                <w:b/>
                <w:sz w:val="18"/>
                <w:szCs w:val="18"/>
              </w:rPr>
            </w:pPr>
          </w:p>
        </w:tc>
        <w:tc>
          <w:tcPr>
            <w:tcW w:w="8481" w:type="dxa"/>
            <w:gridSpan w:val="4"/>
            <w:shd w:val="clear" w:color="auto" w:fill="FFFFFF" w:themeFill="background1"/>
          </w:tcPr>
          <w:p w:rsidR="00EF4AC7" w:rsidRDefault="008D1A02" w:rsidP="008A4E07">
            <w:pPr>
              <w:pStyle w:val="NoSpacing"/>
              <w:jc w:val="both"/>
              <w:rPr>
                <w:rFonts w:cs="Arial"/>
                <w:sz w:val="18"/>
                <w:szCs w:val="18"/>
              </w:rPr>
            </w:pPr>
            <w:r>
              <w:rPr>
                <w:rFonts w:cs="Arial"/>
                <w:sz w:val="18"/>
                <w:szCs w:val="18"/>
              </w:rPr>
              <w:t>The following apologies were received:</w:t>
            </w:r>
          </w:p>
          <w:p w:rsidR="008D1A02" w:rsidRDefault="008D1A02" w:rsidP="008A4E07">
            <w:pPr>
              <w:pStyle w:val="NoSpacing"/>
              <w:jc w:val="both"/>
              <w:rPr>
                <w:rFonts w:cs="Arial"/>
                <w:sz w:val="18"/>
                <w:szCs w:val="18"/>
              </w:rPr>
            </w:pPr>
            <w:r>
              <w:rPr>
                <w:rFonts w:cs="Arial"/>
                <w:sz w:val="18"/>
                <w:szCs w:val="18"/>
              </w:rPr>
              <w:t>Cllr Mr T Hoof</w:t>
            </w:r>
          </w:p>
          <w:p w:rsidR="008D1A02" w:rsidRPr="00EF4AC7" w:rsidRDefault="008D1A02" w:rsidP="00D922E2">
            <w:pPr>
              <w:pStyle w:val="NoSpacing"/>
              <w:jc w:val="both"/>
              <w:rPr>
                <w:rFonts w:cs="Arial"/>
                <w:sz w:val="18"/>
                <w:szCs w:val="18"/>
              </w:rPr>
            </w:pPr>
            <w:r>
              <w:rPr>
                <w:rFonts w:cs="Arial"/>
                <w:sz w:val="18"/>
                <w:szCs w:val="18"/>
              </w:rPr>
              <w:t>Cllr Mr J Minor</w:t>
            </w:r>
            <w:r w:rsidR="00D922E2">
              <w:rPr>
                <w:rFonts w:cs="Arial"/>
                <w:sz w:val="18"/>
                <w:szCs w:val="18"/>
              </w:rPr>
              <w:t xml:space="preserve"> – Borough duties.</w:t>
            </w:r>
          </w:p>
        </w:tc>
        <w:tc>
          <w:tcPr>
            <w:tcW w:w="836" w:type="dxa"/>
            <w:shd w:val="clear" w:color="auto" w:fill="FFFFFF" w:themeFill="background1"/>
          </w:tcPr>
          <w:p w:rsidR="00EF4AC7" w:rsidRPr="00446F94" w:rsidRDefault="00EF4AC7" w:rsidP="004A1B70">
            <w:pPr>
              <w:pStyle w:val="Default"/>
              <w:rPr>
                <w:b/>
                <w:sz w:val="22"/>
                <w:szCs w:val="22"/>
              </w:rPr>
            </w:pPr>
          </w:p>
        </w:tc>
      </w:tr>
      <w:tr w:rsidR="00A67D5B" w:rsidRPr="00825F66" w:rsidTr="0088340D">
        <w:trPr>
          <w:trHeight w:val="193"/>
        </w:trPr>
        <w:tc>
          <w:tcPr>
            <w:tcW w:w="904" w:type="dxa"/>
            <w:shd w:val="clear" w:color="auto" w:fill="DBE5F1" w:themeFill="accent1" w:themeFillTint="33"/>
          </w:tcPr>
          <w:p w:rsidR="00A67D5B" w:rsidRPr="00B03CD5" w:rsidRDefault="00D922E2" w:rsidP="00D53AEA">
            <w:pPr>
              <w:pStyle w:val="Default"/>
              <w:rPr>
                <w:b/>
                <w:sz w:val="18"/>
                <w:szCs w:val="18"/>
              </w:rPr>
            </w:pPr>
            <w:r>
              <w:rPr>
                <w:b/>
                <w:sz w:val="18"/>
                <w:szCs w:val="18"/>
              </w:rPr>
              <w:t>185</w:t>
            </w:r>
            <w:r w:rsidR="00A67D5B" w:rsidRPr="00B03CD5">
              <w:rPr>
                <w:b/>
                <w:sz w:val="18"/>
                <w:szCs w:val="18"/>
              </w:rPr>
              <w:t>/18</w:t>
            </w:r>
          </w:p>
        </w:tc>
        <w:tc>
          <w:tcPr>
            <w:tcW w:w="8481" w:type="dxa"/>
            <w:gridSpan w:val="4"/>
            <w:shd w:val="clear" w:color="auto" w:fill="DBE5F1" w:themeFill="accent1" w:themeFillTint="33"/>
          </w:tcPr>
          <w:p w:rsidR="00A67D5B" w:rsidRPr="00B03CD5" w:rsidRDefault="00D4290A" w:rsidP="00A67D5B">
            <w:pPr>
              <w:pStyle w:val="NoSpacing"/>
              <w:jc w:val="both"/>
              <w:rPr>
                <w:rFonts w:cs="Arial"/>
                <w:b/>
                <w:sz w:val="18"/>
                <w:szCs w:val="18"/>
              </w:rPr>
            </w:pPr>
            <w:r w:rsidRPr="00D4290A">
              <w:rPr>
                <w:rFonts w:cs="Arial"/>
                <w:b/>
                <w:sz w:val="18"/>
                <w:szCs w:val="18"/>
              </w:rPr>
              <w:t>Declarations of interest</w:t>
            </w:r>
          </w:p>
        </w:tc>
        <w:tc>
          <w:tcPr>
            <w:tcW w:w="836" w:type="dxa"/>
            <w:shd w:val="clear" w:color="auto" w:fill="DBE5F1" w:themeFill="accent1" w:themeFillTint="33"/>
          </w:tcPr>
          <w:p w:rsidR="00A67D5B" w:rsidRPr="00B03CD5" w:rsidRDefault="00A67D5B" w:rsidP="004A1B70">
            <w:pPr>
              <w:pStyle w:val="Default"/>
              <w:rPr>
                <w:b/>
                <w:sz w:val="22"/>
                <w:szCs w:val="22"/>
              </w:rPr>
            </w:pPr>
          </w:p>
        </w:tc>
      </w:tr>
      <w:tr w:rsidR="00A67D5B" w:rsidRPr="00825F66" w:rsidTr="0088340D">
        <w:trPr>
          <w:trHeight w:val="367"/>
        </w:trPr>
        <w:tc>
          <w:tcPr>
            <w:tcW w:w="904" w:type="dxa"/>
          </w:tcPr>
          <w:p w:rsidR="00A67D5B" w:rsidRPr="009D690A" w:rsidRDefault="00A67D5B" w:rsidP="00D53AEA">
            <w:pPr>
              <w:pStyle w:val="Default"/>
              <w:rPr>
                <w:sz w:val="18"/>
                <w:szCs w:val="18"/>
              </w:rPr>
            </w:pPr>
          </w:p>
        </w:tc>
        <w:tc>
          <w:tcPr>
            <w:tcW w:w="8481" w:type="dxa"/>
            <w:gridSpan w:val="4"/>
          </w:tcPr>
          <w:p w:rsidR="00EB333C" w:rsidRPr="009D690A" w:rsidRDefault="00FA5F00" w:rsidP="00D922E2">
            <w:pPr>
              <w:pStyle w:val="NoSpacing"/>
              <w:jc w:val="both"/>
              <w:rPr>
                <w:rFonts w:cs="Arial"/>
                <w:sz w:val="18"/>
                <w:szCs w:val="18"/>
              </w:rPr>
            </w:pPr>
            <w:r w:rsidRPr="009D690A">
              <w:rPr>
                <w:rFonts w:cs="Arial"/>
                <w:sz w:val="18"/>
                <w:szCs w:val="18"/>
              </w:rPr>
              <w:t>Councillor Ian Fletcher</w:t>
            </w:r>
            <w:r w:rsidR="00D4290A" w:rsidRPr="009D690A">
              <w:rPr>
                <w:rFonts w:cs="Arial"/>
                <w:sz w:val="18"/>
                <w:szCs w:val="18"/>
              </w:rPr>
              <w:t xml:space="preserve"> declared an Interest in all Planning Matters and undertook not to vote</w:t>
            </w:r>
            <w:r w:rsidR="006E0C2B">
              <w:rPr>
                <w:rFonts w:cs="Arial"/>
                <w:sz w:val="18"/>
                <w:szCs w:val="18"/>
              </w:rPr>
              <w:t>.</w:t>
            </w:r>
            <w:r w:rsidR="00B43C01">
              <w:rPr>
                <w:rFonts w:cs="Arial"/>
                <w:sz w:val="18"/>
                <w:szCs w:val="18"/>
              </w:rPr>
              <w:t xml:space="preserve"> </w:t>
            </w:r>
            <w:r w:rsidR="00A07FFB">
              <w:rPr>
                <w:rFonts w:cs="Arial"/>
                <w:sz w:val="18"/>
                <w:szCs w:val="18"/>
              </w:rPr>
              <w:t xml:space="preserve">Cllr </w:t>
            </w:r>
            <w:r w:rsidR="00D922E2">
              <w:rPr>
                <w:rFonts w:cs="Arial"/>
                <w:sz w:val="18"/>
                <w:szCs w:val="18"/>
              </w:rPr>
              <w:t>V Fletcher</w:t>
            </w:r>
            <w:r w:rsidR="00A07FFB">
              <w:rPr>
                <w:rFonts w:cs="Arial"/>
                <w:sz w:val="18"/>
                <w:szCs w:val="18"/>
              </w:rPr>
              <w:t xml:space="preserve"> declared an </w:t>
            </w:r>
            <w:r w:rsidR="00D922E2">
              <w:rPr>
                <w:rFonts w:cs="Arial"/>
                <w:sz w:val="18"/>
                <w:szCs w:val="18"/>
              </w:rPr>
              <w:t>interest in Agenda item 7(c) and undertook not to vote</w:t>
            </w:r>
            <w:r w:rsidR="00A07FFB">
              <w:rPr>
                <w:rFonts w:cs="Arial"/>
                <w:sz w:val="18"/>
                <w:szCs w:val="18"/>
              </w:rPr>
              <w:t xml:space="preserve">. </w:t>
            </w:r>
            <w:r w:rsidR="00B43C01">
              <w:rPr>
                <w:rFonts w:cs="Arial"/>
                <w:sz w:val="18"/>
                <w:szCs w:val="18"/>
              </w:rPr>
              <w:t>Members agreed that they would make a</w:t>
            </w:r>
            <w:r w:rsidR="00D4290A" w:rsidRPr="009D690A">
              <w:rPr>
                <w:rFonts w:cs="Arial"/>
                <w:sz w:val="18"/>
                <w:szCs w:val="18"/>
              </w:rPr>
              <w:t>ny other declarations if they arose during the meeting.</w:t>
            </w:r>
          </w:p>
        </w:tc>
        <w:tc>
          <w:tcPr>
            <w:tcW w:w="836" w:type="dxa"/>
          </w:tcPr>
          <w:p w:rsidR="00A67D5B" w:rsidRPr="00825F66" w:rsidRDefault="00A67D5B" w:rsidP="004A1B70">
            <w:pPr>
              <w:pStyle w:val="Default"/>
              <w:rPr>
                <w:sz w:val="22"/>
                <w:szCs w:val="22"/>
              </w:rPr>
            </w:pPr>
          </w:p>
        </w:tc>
      </w:tr>
      <w:tr w:rsidR="00F40DF9" w:rsidRPr="00825F66" w:rsidTr="00F40DF9">
        <w:trPr>
          <w:trHeight w:val="263"/>
        </w:trPr>
        <w:tc>
          <w:tcPr>
            <w:tcW w:w="904" w:type="dxa"/>
            <w:shd w:val="clear" w:color="auto" w:fill="DBE5F1" w:themeFill="accent1" w:themeFillTint="33"/>
          </w:tcPr>
          <w:p w:rsidR="00F40DF9" w:rsidRPr="00F40DF9" w:rsidRDefault="00D922E2" w:rsidP="00D53AEA">
            <w:pPr>
              <w:pStyle w:val="Default"/>
              <w:rPr>
                <w:b/>
                <w:sz w:val="18"/>
                <w:szCs w:val="18"/>
              </w:rPr>
            </w:pPr>
            <w:r>
              <w:rPr>
                <w:b/>
                <w:sz w:val="18"/>
                <w:szCs w:val="18"/>
              </w:rPr>
              <w:t>186</w:t>
            </w:r>
            <w:r w:rsidR="00F40DF9" w:rsidRPr="00F40DF9">
              <w:rPr>
                <w:b/>
                <w:sz w:val="18"/>
                <w:szCs w:val="18"/>
              </w:rPr>
              <w:t>/18</w:t>
            </w:r>
          </w:p>
        </w:tc>
        <w:tc>
          <w:tcPr>
            <w:tcW w:w="8481" w:type="dxa"/>
            <w:gridSpan w:val="4"/>
            <w:shd w:val="clear" w:color="auto" w:fill="DBE5F1" w:themeFill="accent1" w:themeFillTint="33"/>
          </w:tcPr>
          <w:p w:rsidR="00F40DF9" w:rsidRPr="00F40DF9" w:rsidRDefault="00F40DF9" w:rsidP="00EF4AC7">
            <w:pPr>
              <w:pStyle w:val="NoSpacing"/>
              <w:jc w:val="both"/>
              <w:rPr>
                <w:rFonts w:cs="Arial"/>
                <w:b/>
                <w:sz w:val="18"/>
                <w:szCs w:val="18"/>
              </w:rPr>
            </w:pPr>
            <w:r w:rsidRPr="00F40DF9">
              <w:rPr>
                <w:rFonts w:cs="Arial"/>
                <w:b/>
                <w:sz w:val="18"/>
                <w:szCs w:val="18"/>
              </w:rPr>
              <w:t>Minutes</w:t>
            </w:r>
          </w:p>
        </w:tc>
        <w:tc>
          <w:tcPr>
            <w:tcW w:w="836" w:type="dxa"/>
            <w:shd w:val="clear" w:color="auto" w:fill="DBE5F1" w:themeFill="accent1" w:themeFillTint="33"/>
          </w:tcPr>
          <w:p w:rsidR="00F40DF9" w:rsidRPr="00F40DF9" w:rsidRDefault="00F40DF9" w:rsidP="004A1B70">
            <w:pPr>
              <w:pStyle w:val="Default"/>
              <w:rPr>
                <w:b/>
                <w:sz w:val="18"/>
                <w:szCs w:val="18"/>
              </w:rPr>
            </w:pPr>
          </w:p>
        </w:tc>
      </w:tr>
      <w:tr w:rsidR="00F40DF9" w:rsidRPr="00825F66" w:rsidTr="00F40DF9">
        <w:trPr>
          <w:trHeight w:val="263"/>
        </w:trPr>
        <w:tc>
          <w:tcPr>
            <w:tcW w:w="904" w:type="dxa"/>
            <w:shd w:val="clear" w:color="auto" w:fill="FFFFFF" w:themeFill="background1"/>
          </w:tcPr>
          <w:p w:rsidR="00F40DF9" w:rsidRPr="00F40DF9" w:rsidRDefault="00F40DF9" w:rsidP="00D53AEA">
            <w:pPr>
              <w:pStyle w:val="Default"/>
              <w:rPr>
                <w:b/>
                <w:sz w:val="18"/>
                <w:szCs w:val="18"/>
              </w:rPr>
            </w:pPr>
          </w:p>
        </w:tc>
        <w:tc>
          <w:tcPr>
            <w:tcW w:w="8481" w:type="dxa"/>
            <w:gridSpan w:val="4"/>
            <w:shd w:val="clear" w:color="auto" w:fill="FFFFFF" w:themeFill="background1"/>
          </w:tcPr>
          <w:p w:rsidR="00F40DF9" w:rsidRPr="00F40DF9" w:rsidRDefault="00F40DF9" w:rsidP="00EF4AC7">
            <w:pPr>
              <w:pStyle w:val="NoSpacing"/>
              <w:jc w:val="both"/>
              <w:rPr>
                <w:rFonts w:cs="Arial"/>
                <w:sz w:val="18"/>
                <w:szCs w:val="18"/>
              </w:rPr>
            </w:pPr>
            <w:r w:rsidRPr="00F40DF9">
              <w:rPr>
                <w:rFonts w:cs="Arial"/>
                <w:b/>
                <w:sz w:val="18"/>
                <w:szCs w:val="18"/>
              </w:rPr>
              <w:t>Resolved</w:t>
            </w:r>
            <w:r>
              <w:rPr>
                <w:rFonts w:cs="Arial"/>
                <w:sz w:val="18"/>
                <w:szCs w:val="18"/>
              </w:rPr>
              <w:t>: t</w:t>
            </w:r>
            <w:r w:rsidRPr="00F40DF9">
              <w:rPr>
                <w:rFonts w:cs="Arial"/>
                <w:sz w:val="18"/>
                <w:szCs w:val="18"/>
              </w:rPr>
              <w:t>hat the m</w:t>
            </w:r>
            <w:r w:rsidR="0087703D">
              <w:rPr>
                <w:rFonts w:cs="Arial"/>
                <w:sz w:val="18"/>
                <w:szCs w:val="18"/>
              </w:rPr>
              <w:t>inutes of the meeting held on 20th February</w:t>
            </w:r>
            <w:r w:rsidR="00CC1618">
              <w:rPr>
                <w:rFonts w:cs="Arial"/>
                <w:sz w:val="18"/>
                <w:szCs w:val="18"/>
              </w:rPr>
              <w:t xml:space="preserve"> 2018, having been</w:t>
            </w:r>
            <w:r w:rsidRPr="00F40DF9">
              <w:rPr>
                <w:rFonts w:cs="Arial"/>
                <w:sz w:val="18"/>
                <w:szCs w:val="18"/>
              </w:rPr>
              <w:t xml:space="preserve"> previously circulated be signed by the Chairman as a true record.</w:t>
            </w:r>
          </w:p>
        </w:tc>
        <w:tc>
          <w:tcPr>
            <w:tcW w:w="836" w:type="dxa"/>
            <w:shd w:val="clear" w:color="auto" w:fill="FFFFFF" w:themeFill="background1"/>
          </w:tcPr>
          <w:p w:rsidR="00F40DF9" w:rsidRPr="00F40DF9" w:rsidRDefault="00F40DF9" w:rsidP="004A1B70">
            <w:pPr>
              <w:pStyle w:val="Default"/>
              <w:rPr>
                <w:b/>
                <w:sz w:val="18"/>
                <w:szCs w:val="18"/>
              </w:rPr>
            </w:pPr>
          </w:p>
        </w:tc>
      </w:tr>
      <w:tr w:rsidR="00F40DF9" w:rsidRPr="00825F66" w:rsidTr="00F40DF9">
        <w:trPr>
          <w:trHeight w:val="263"/>
        </w:trPr>
        <w:tc>
          <w:tcPr>
            <w:tcW w:w="904" w:type="dxa"/>
            <w:shd w:val="clear" w:color="auto" w:fill="DBE5F1" w:themeFill="accent1" w:themeFillTint="33"/>
          </w:tcPr>
          <w:p w:rsidR="00F40DF9" w:rsidRPr="00F40DF9" w:rsidRDefault="0087703D" w:rsidP="00D53AEA">
            <w:pPr>
              <w:pStyle w:val="Default"/>
              <w:rPr>
                <w:b/>
                <w:sz w:val="18"/>
                <w:szCs w:val="18"/>
              </w:rPr>
            </w:pPr>
            <w:r>
              <w:rPr>
                <w:b/>
                <w:sz w:val="18"/>
                <w:szCs w:val="18"/>
              </w:rPr>
              <w:t>187</w:t>
            </w:r>
            <w:r w:rsidR="00F40DF9" w:rsidRPr="00F40DF9">
              <w:rPr>
                <w:b/>
                <w:sz w:val="18"/>
                <w:szCs w:val="18"/>
              </w:rPr>
              <w:t>/18</w:t>
            </w:r>
          </w:p>
        </w:tc>
        <w:tc>
          <w:tcPr>
            <w:tcW w:w="8481" w:type="dxa"/>
            <w:gridSpan w:val="4"/>
            <w:shd w:val="clear" w:color="auto" w:fill="DBE5F1" w:themeFill="accent1" w:themeFillTint="33"/>
          </w:tcPr>
          <w:p w:rsidR="00F40DF9" w:rsidRPr="00F40DF9" w:rsidRDefault="00F40DF9" w:rsidP="00EF4AC7">
            <w:pPr>
              <w:pStyle w:val="NoSpacing"/>
              <w:jc w:val="both"/>
              <w:rPr>
                <w:rFonts w:cs="Arial"/>
                <w:b/>
                <w:sz w:val="18"/>
                <w:szCs w:val="18"/>
              </w:rPr>
            </w:pPr>
            <w:r w:rsidRPr="00F40DF9">
              <w:rPr>
                <w:rFonts w:cs="Arial"/>
                <w:b/>
                <w:sz w:val="18"/>
                <w:szCs w:val="18"/>
              </w:rPr>
              <w:t>Clerks update on matters arising</w:t>
            </w:r>
          </w:p>
        </w:tc>
        <w:tc>
          <w:tcPr>
            <w:tcW w:w="836" w:type="dxa"/>
            <w:shd w:val="clear" w:color="auto" w:fill="DBE5F1" w:themeFill="accent1" w:themeFillTint="33"/>
          </w:tcPr>
          <w:p w:rsidR="00F40DF9" w:rsidRPr="00F40DF9" w:rsidRDefault="00F40DF9" w:rsidP="004A1B70">
            <w:pPr>
              <w:pStyle w:val="Default"/>
              <w:rPr>
                <w:b/>
                <w:sz w:val="18"/>
                <w:szCs w:val="18"/>
              </w:rPr>
            </w:pPr>
          </w:p>
        </w:tc>
      </w:tr>
      <w:tr w:rsidR="00F40DF9" w:rsidRPr="00825F66" w:rsidTr="00F40DF9">
        <w:trPr>
          <w:trHeight w:val="263"/>
        </w:trPr>
        <w:tc>
          <w:tcPr>
            <w:tcW w:w="904" w:type="dxa"/>
            <w:shd w:val="clear" w:color="auto" w:fill="FFFFFF" w:themeFill="background1"/>
          </w:tcPr>
          <w:p w:rsidR="00F40DF9" w:rsidRDefault="00965573" w:rsidP="00D53AEA">
            <w:pPr>
              <w:pStyle w:val="Default"/>
              <w:rPr>
                <w:b/>
                <w:sz w:val="18"/>
                <w:szCs w:val="18"/>
              </w:rPr>
            </w:pPr>
            <w:r>
              <w:rPr>
                <w:b/>
                <w:sz w:val="18"/>
                <w:szCs w:val="18"/>
              </w:rPr>
              <w:lastRenderedPageBreak/>
              <w:t>(a)</w:t>
            </w:r>
          </w:p>
          <w:p w:rsidR="003A53F0" w:rsidRDefault="003A53F0" w:rsidP="00D53AEA">
            <w:pPr>
              <w:pStyle w:val="Default"/>
              <w:rPr>
                <w:b/>
                <w:sz w:val="18"/>
                <w:szCs w:val="18"/>
              </w:rPr>
            </w:pPr>
          </w:p>
          <w:p w:rsidR="003A53F0" w:rsidRDefault="003A53F0" w:rsidP="00D53AEA">
            <w:pPr>
              <w:pStyle w:val="Default"/>
              <w:rPr>
                <w:b/>
                <w:sz w:val="18"/>
                <w:szCs w:val="18"/>
              </w:rPr>
            </w:pPr>
          </w:p>
          <w:p w:rsidR="00186270" w:rsidRDefault="00186270" w:rsidP="00D53AEA">
            <w:pPr>
              <w:pStyle w:val="Default"/>
              <w:rPr>
                <w:b/>
                <w:sz w:val="18"/>
                <w:szCs w:val="18"/>
              </w:rPr>
            </w:pPr>
          </w:p>
          <w:p w:rsidR="003A53F0" w:rsidRDefault="003A53F0" w:rsidP="00D53AEA">
            <w:pPr>
              <w:pStyle w:val="Default"/>
              <w:rPr>
                <w:b/>
                <w:sz w:val="18"/>
                <w:szCs w:val="18"/>
              </w:rPr>
            </w:pPr>
          </w:p>
          <w:p w:rsidR="003A53F0" w:rsidRDefault="003A53F0" w:rsidP="00D53AEA">
            <w:pPr>
              <w:pStyle w:val="Default"/>
              <w:rPr>
                <w:b/>
                <w:sz w:val="18"/>
                <w:szCs w:val="18"/>
              </w:rPr>
            </w:pPr>
            <w:r>
              <w:rPr>
                <w:b/>
                <w:sz w:val="18"/>
                <w:szCs w:val="18"/>
              </w:rPr>
              <w:t>(b)</w:t>
            </w:r>
          </w:p>
          <w:p w:rsidR="003A53F0" w:rsidRDefault="003A53F0" w:rsidP="00D53AEA">
            <w:pPr>
              <w:pStyle w:val="Default"/>
              <w:rPr>
                <w:b/>
                <w:sz w:val="18"/>
                <w:szCs w:val="18"/>
              </w:rPr>
            </w:pPr>
          </w:p>
          <w:p w:rsidR="00EA3FB7" w:rsidRDefault="00EA3FB7" w:rsidP="00D53AEA">
            <w:pPr>
              <w:pStyle w:val="Default"/>
              <w:rPr>
                <w:b/>
                <w:sz w:val="18"/>
                <w:szCs w:val="18"/>
              </w:rPr>
            </w:pPr>
          </w:p>
          <w:p w:rsidR="003A53F0" w:rsidRDefault="003A53F0" w:rsidP="00D53AEA">
            <w:pPr>
              <w:pStyle w:val="Default"/>
              <w:rPr>
                <w:b/>
                <w:sz w:val="18"/>
                <w:szCs w:val="18"/>
              </w:rPr>
            </w:pPr>
          </w:p>
          <w:p w:rsidR="003A53F0" w:rsidRPr="00F40DF9" w:rsidRDefault="003A53F0" w:rsidP="00D53AEA">
            <w:pPr>
              <w:pStyle w:val="Default"/>
              <w:rPr>
                <w:b/>
                <w:sz w:val="18"/>
                <w:szCs w:val="18"/>
              </w:rPr>
            </w:pPr>
          </w:p>
        </w:tc>
        <w:tc>
          <w:tcPr>
            <w:tcW w:w="8481" w:type="dxa"/>
            <w:gridSpan w:val="4"/>
            <w:shd w:val="clear" w:color="auto" w:fill="FFFFFF" w:themeFill="background1"/>
          </w:tcPr>
          <w:p w:rsidR="00F40DF9" w:rsidRPr="00965573" w:rsidRDefault="00965573" w:rsidP="00EF4AC7">
            <w:pPr>
              <w:pStyle w:val="NoSpacing"/>
              <w:jc w:val="both"/>
              <w:rPr>
                <w:rFonts w:cs="Arial"/>
                <w:b/>
                <w:sz w:val="18"/>
                <w:szCs w:val="18"/>
                <w:u w:val="single"/>
              </w:rPr>
            </w:pPr>
            <w:r w:rsidRPr="00965573">
              <w:rPr>
                <w:rFonts w:cs="Arial"/>
                <w:b/>
                <w:sz w:val="18"/>
                <w:szCs w:val="18"/>
                <w:u w:val="single"/>
              </w:rPr>
              <w:t>Parish Centre Flooring</w:t>
            </w:r>
          </w:p>
          <w:p w:rsidR="00965573" w:rsidRDefault="00965573" w:rsidP="00EF4AC7">
            <w:pPr>
              <w:pStyle w:val="NoSpacing"/>
              <w:jc w:val="both"/>
              <w:rPr>
                <w:rFonts w:cs="Arial"/>
                <w:sz w:val="18"/>
                <w:szCs w:val="18"/>
              </w:rPr>
            </w:pPr>
            <w:r>
              <w:rPr>
                <w:rFonts w:cs="Arial"/>
                <w:sz w:val="18"/>
                <w:szCs w:val="18"/>
              </w:rPr>
              <w:t xml:space="preserve">Work on the new flooring in the Parish Centre has </w:t>
            </w:r>
            <w:r w:rsidR="0087703D">
              <w:rPr>
                <w:rFonts w:cs="Arial"/>
                <w:sz w:val="18"/>
                <w:szCs w:val="18"/>
              </w:rPr>
              <w:t>been competed, unfo</w:t>
            </w:r>
            <w:r w:rsidR="00F25740">
              <w:rPr>
                <w:rFonts w:cs="Arial"/>
                <w:sz w:val="18"/>
                <w:szCs w:val="18"/>
              </w:rPr>
              <w:t>rtunately there was an additional cost to plain the doors.</w:t>
            </w:r>
            <w:r w:rsidR="0087703D">
              <w:rPr>
                <w:rFonts w:cs="Arial"/>
                <w:sz w:val="18"/>
                <w:szCs w:val="18"/>
              </w:rPr>
              <w:t xml:space="preserve">  The Clerk requested the purchase of a new Hoover</w:t>
            </w:r>
            <w:r w:rsidR="00F25740">
              <w:rPr>
                <w:rFonts w:cs="Arial"/>
                <w:sz w:val="18"/>
                <w:szCs w:val="18"/>
              </w:rPr>
              <w:t xml:space="preserve"> for the Parish Centre</w:t>
            </w:r>
            <w:r w:rsidR="0087703D">
              <w:rPr>
                <w:rFonts w:cs="Arial"/>
                <w:sz w:val="18"/>
                <w:szCs w:val="18"/>
              </w:rPr>
              <w:t>.</w:t>
            </w:r>
          </w:p>
          <w:p w:rsidR="00965573" w:rsidRDefault="00965573" w:rsidP="00EF4AC7">
            <w:pPr>
              <w:pStyle w:val="NoSpacing"/>
              <w:jc w:val="both"/>
              <w:rPr>
                <w:rFonts w:cs="Arial"/>
                <w:sz w:val="18"/>
                <w:szCs w:val="18"/>
              </w:rPr>
            </w:pPr>
            <w:r w:rsidRPr="00965573">
              <w:rPr>
                <w:rFonts w:cs="Arial"/>
                <w:b/>
                <w:sz w:val="18"/>
                <w:szCs w:val="18"/>
              </w:rPr>
              <w:t>Resolved</w:t>
            </w:r>
            <w:r w:rsidR="0087703D">
              <w:rPr>
                <w:rFonts w:cs="Arial"/>
                <w:sz w:val="18"/>
                <w:szCs w:val="18"/>
              </w:rPr>
              <w:t>: that the Clerk</w:t>
            </w:r>
            <w:r w:rsidR="00F25740">
              <w:rPr>
                <w:rFonts w:cs="Arial"/>
                <w:sz w:val="18"/>
                <w:szCs w:val="18"/>
              </w:rPr>
              <w:t xml:space="preserve"> arrange payment for the fitting of </w:t>
            </w:r>
            <w:r w:rsidR="00CC1618">
              <w:rPr>
                <w:rFonts w:cs="Arial"/>
                <w:sz w:val="18"/>
                <w:szCs w:val="18"/>
              </w:rPr>
              <w:t>the flooring and additional work;</w:t>
            </w:r>
            <w:r w:rsidR="00F25740">
              <w:rPr>
                <w:rFonts w:cs="Arial"/>
                <w:sz w:val="18"/>
                <w:szCs w:val="18"/>
              </w:rPr>
              <w:t xml:space="preserve"> that she purchase a new H</w:t>
            </w:r>
            <w:r w:rsidR="0087703D">
              <w:rPr>
                <w:rFonts w:cs="Arial"/>
                <w:sz w:val="18"/>
                <w:szCs w:val="18"/>
              </w:rPr>
              <w:t>oover.</w:t>
            </w:r>
          </w:p>
          <w:p w:rsidR="003A53F0" w:rsidRDefault="0087703D" w:rsidP="00EF4AC7">
            <w:pPr>
              <w:pStyle w:val="NoSpacing"/>
              <w:jc w:val="both"/>
              <w:rPr>
                <w:rFonts w:cs="Arial"/>
                <w:b/>
                <w:sz w:val="18"/>
                <w:szCs w:val="18"/>
                <w:u w:val="single"/>
              </w:rPr>
            </w:pPr>
            <w:r>
              <w:rPr>
                <w:rFonts w:cs="Arial"/>
                <w:b/>
                <w:sz w:val="18"/>
                <w:szCs w:val="18"/>
                <w:u w:val="single"/>
              </w:rPr>
              <w:t>P</w:t>
            </w:r>
            <w:r w:rsidR="003A53F0" w:rsidRPr="003A53F0">
              <w:rPr>
                <w:rFonts w:cs="Arial"/>
                <w:b/>
                <w:sz w:val="18"/>
                <w:szCs w:val="18"/>
                <w:u w:val="single"/>
              </w:rPr>
              <w:t>riorslee Clock</w:t>
            </w:r>
          </w:p>
          <w:p w:rsidR="003A53F0" w:rsidRPr="003A53F0" w:rsidRDefault="0087703D" w:rsidP="0087703D">
            <w:pPr>
              <w:pStyle w:val="NoSpacing"/>
              <w:jc w:val="both"/>
              <w:rPr>
                <w:rFonts w:cs="Arial"/>
                <w:sz w:val="18"/>
                <w:szCs w:val="18"/>
              </w:rPr>
            </w:pPr>
            <w:r>
              <w:rPr>
                <w:rFonts w:cs="Arial"/>
                <w:sz w:val="18"/>
                <w:szCs w:val="18"/>
              </w:rPr>
              <w:t>The Clerk reported she has not received a response to her email regarding the future of the Clock</w:t>
            </w:r>
            <w:r w:rsidR="00F25740">
              <w:rPr>
                <w:rFonts w:cs="Arial"/>
                <w:sz w:val="18"/>
                <w:szCs w:val="18"/>
              </w:rPr>
              <w:t xml:space="preserve"> from T&amp;WC</w:t>
            </w:r>
            <w:r>
              <w:rPr>
                <w:rFonts w:cs="Arial"/>
                <w:sz w:val="18"/>
                <w:szCs w:val="18"/>
              </w:rPr>
              <w:t>. Council were notified that a Priorslee resident has expressed an interest in su</w:t>
            </w:r>
            <w:r w:rsidR="00013823">
              <w:rPr>
                <w:rFonts w:cs="Arial"/>
                <w:sz w:val="18"/>
                <w:szCs w:val="18"/>
              </w:rPr>
              <w:t>pplying building materials for the structure of a</w:t>
            </w:r>
            <w:r>
              <w:rPr>
                <w:rFonts w:cs="Arial"/>
                <w:sz w:val="18"/>
                <w:szCs w:val="18"/>
              </w:rPr>
              <w:t xml:space="preserve"> new Clock.</w:t>
            </w:r>
            <w:r w:rsidR="00186270">
              <w:rPr>
                <w:rFonts w:cs="Arial"/>
                <w:sz w:val="18"/>
                <w:szCs w:val="18"/>
              </w:rPr>
              <w:t xml:space="preserve"> – the Clerk undertook to</w:t>
            </w:r>
            <w:r>
              <w:rPr>
                <w:rFonts w:cs="Arial"/>
                <w:sz w:val="18"/>
                <w:szCs w:val="18"/>
              </w:rPr>
              <w:t xml:space="preserve"> contact the resident,</w:t>
            </w:r>
            <w:r w:rsidR="00186270">
              <w:rPr>
                <w:rFonts w:cs="Arial"/>
                <w:sz w:val="18"/>
                <w:szCs w:val="18"/>
              </w:rPr>
              <w:t xml:space="preserve"> continue to liaise with T&amp;WC on the matter, and keep Council informed of any decisions made</w:t>
            </w:r>
            <w:r w:rsidR="00EA3FB7">
              <w:rPr>
                <w:rFonts w:cs="Arial"/>
                <w:sz w:val="18"/>
                <w:szCs w:val="18"/>
              </w:rPr>
              <w:t xml:space="preserve"> by T&amp;WC</w:t>
            </w:r>
            <w:r w:rsidR="00186270">
              <w:rPr>
                <w:rFonts w:cs="Arial"/>
                <w:sz w:val="18"/>
                <w:szCs w:val="18"/>
              </w:rPr>
              <w:t>.</w:t>
            </w:r>
          </w:p>
        </w:tc>
        <w:tc>
          <w:tcPr>
            <w:tcW w:w="836" w:type="dxa"/>
            <w:shd w:val="clear" w:color="auto" w:fill="FFFFFF" w:themeFill="background1"/>
          </w:tcPr>
          <w:p w:rsidR="00F40DF9" w:rsidRPr="00F40DF9" w:rsidRDefault="00F40DF9" w:rsidP="004A1B70">
            <w:pPr>
              <w:pStyle w:val="Default"/>
              <w:rPr>
                <w:b/>
                <w:sz w:val="18"/>
                <w:szCs w:val="18"/>
              </w:rPr>
            </w:pPr>
          </w:p>
        </w:tc>
      </w:tr>
      <w:tr w:rsidR="00A26B05" w:rsidRPr="00825F66" w:rsidTr="0088340D">
        <w:trPr>
          <w:trHeight w:val="70"/>
        </w:trPr>
        <w:tc>
          <w:tcPr>
            <w:tcW w:w="904" w:type="dxa"/>
            <w:shd w:val="clear" w:color="auto" w:fill="DBE5F1" w:themeFill="accent1" w:themeFillTint="33"/>
          </w:tcPr>
          <w:p w:rsidR="00A26B05" w:rsidRPr="00B03CD5" w:rsidRDefault="00B24CE8" w:rsidP="00EF4AC7">
            <w:pPr>
              <w:pStyle w:val="Default"/>
              <w:rPr>
                <w:b/>
                <w:sz w:val="18"/>
                <w:szCs w:val="18"/>
              </w:rPr>
            </w:pPr>
            <w:r>
              <w:rPr>
                <w:b/>
                <w:sz w:val="18"/>
                <w:szCs w:val="18"/>
              </w:rPr>
              <w:t>188</w:t>
            </w:r>
            <w:r w:rsidR="00F40DF9">
              <w:rPr>
                <w:b/>
                <w:sz w:val="18"/>
                <w:szCs w:val="18"/>
              </w:rPr>
              <w:t>/18</w:t>
            </w:r>
          </w:p>
        </w:tc>
        <w:tc>
          <w:tcPr>
            <w:tcW w:w="8481" w:type="dxa"/>
            <w:gridSpan w:val="4"/>
            <w:shd w:val="clear" w:color="auto" w:fill="DBE5F1" w:themeFill="accent1" w:themeFillTint="33"/>
          </w:tcPr>
          <w:p w:rsidR="00A26B05" w:rsidRPr="00B03CD5" w:rsidRDefault="00B24CE8" w:rsidP="00A67D5B">
            <w:pPr>
              <w:pStyle w:val="NoSpacing"/>
              <w:jc w:val="both"/>
              <w:rPr>
                <w:rFonts w:cs="Arial"/>
                <w:b/>
                <w:sz w:val="18"/>
                <w:szCs w:val="18"/>
              </w:rPr>
            </w:pPr>
            <w:r>
              <w:rPr>
                <w:rFonts w:cs="Arial"/>
                <w:b/>
                <w:sz w:val="18"/>
                <w:szCs w:val="18"/>
              </w:rPr>
              <w:t>Bulb &amp; Flower planting scheme</w:t>
            </w:r>
          </w:p>
        </w:tc>
        <w:tc>
          <w:tcPr>
            <w:tcW w:w="836" w:type="dxa"/>
            <w:shd w:val="clear" w:color="auto" w:fill="DBE5F1" w:themeFill="accent1" w:themeFillTint="33"/>
          </w:tcPr>
          <w:p w:rsidR="00A26B05" w:rsidRPr="00B03CD5" w:rsidRDefault="00A26B05" w:rsidP="004A1B70">
            <w:pPr>
              <w:pStyle w:val="Default"/>
              <w:rPr>
                <w:b/>
                <w:sz w:val="22"/>
                <w:szCs w:val="22"/>
              </w:rPr>
            </w:pPr>
          </w:p>
        </w:tc>
      </w:tr>
      <w:tr w:rsidR="00B03CD5" w:rsidRPr="00825F66" w:rsidTr="0088340D">
        <w:trPr>
          <w:trHeight w:val="70"/>
        </w:trPr>
        <w:tc>
          <w:tcPr>
            <w:tcW w:w="904" w:type="dxa"/>
          </w:tcPr>
          <w:p w:rsidR="00C26818" w:rsidRDefault="00C26818" w:rsidP="00EF4AC7">
            <w:pPr>
              <w:pStyle w:val="Default"/>
              <w:rPr>
                <w:sz w:val="18"/>
                <w:szCs w:val="18"/>
              </w:rPr>
            </w:pPr>
          </w:p>
          <w:p w:rsidR="006060A6" w:rsidRDefault="006060A6" w:rsidP="00EF4AC7">
            <w:pPr>
              <w:pStyle w:val="Default"/>
              <w:rPr>
                <w:sz w:val="18"/>
                <w:szCs w:val="18"/>
              </w:rPr>
            </w:pPr>
          </w:p>
          <w:p w:rsidR="006060A6" w:rsidRPr="00B03CD5" w:rsidRDefault="006060A6" w:rsidP="00EF4AC7">
            <w:pPr>
              <w:pStyle w:val="Default"/>
              <w:rPr>
                <w:sz w:val="18"/>
                <w:szCs w:val="18"/>
              </w:rPr>
            </w:pPr>
          </w:p>
        </w:tc>
        <w:tc>
          <w:tcPr>
            <w:tcW w:w="8481" w:type="dxa"/>
            <w:gridSpan w:val="4"/>
          </w:tcPr>
          <w:p w:rsidR="00B24CE8" w:rsidRDefault="00B24CE8" w:rsidP="00DE64FF">
            <w:pPr>
              <w:pStyle w:val="NoSpacing"/>
              <w:jc w:val="both"/>
              <w:rPr>
                <w:rFonts w:cs="Arial"/>
                <w:sz w:val="18"/>
                <w:szCs w:val="18"/>
              </w:rPr>
            </w:pPr>
            <w:r>
              <w:rPr>
                <w:rFonts w:cs="Arial"/>
                <w:sz w:val="18"/>
                <w:szCs w:val="18"/>
              </w:rPr>
              <w:t>A bulb &amp; flower planting scheme across the parish was discussed</w:t>
            </w:r>
          </w:p>
          <w:p w:rsidR="00B027B4" w:rsidRPr="00477B22" w:rsidRDefault="00B027B4" w:rsidP="00B24CE8">
            <w:pPr>
              <w:pStyle w:val="NoSpacing"/>
              <w:jc w:val="both"/>
              <w:rPr>
                <w:rFonts w:cs="Arial"/>
                <w:sz w:val="18"/>
                <w:szCs w:val="18"/>
              </w:rPr>
            </w:pPr>
            <w:r w:rsidRPr="00B027B4">
              <w:rPr>
                <w:rFonts w:cs="Arial"/>
                <w:b/>
                <w:sz w:val="18"/>
                <w:szCs w:val="18"/>
              </w:rPr>
              <w:t>Resolved</w:t>
            </w:r>
            <w:r>
              <w:rPr>
                <w:rFonts w:cs="Arial"/>
                <w:sz w:val="18"/>
                <w:szCs w:val="18"/>
              </w:rPr>
              <w:t>:</w:t>
            </w:r>
            <w:r w:rsidR="00EA3FB7">
              <w:rPr>
                <w:rFonts w:cs="Arial"/>
                <w:sz w:val="18"/>
                <w:szCs w:val="18"/>
              </w:rPr>
              <w:t xml:space="preserve"> </w:t>
            </w:r>
            <w:r w:rsidR="00B24CE8">
              <w:rPr>
                <w:rFonts w:cs="Arial"/>
                <w:sz w:val="18"/>
                <w:szCs w:val="18"/>
              </w:rPr>
              <w:t>that members of the Parish Council forwa</w:t>
            </w:r>
            <w:r w:rsidR="00F25740">
              <w:rPr>
                <w:rFonts w:cs="Arial"/>
                <w:sz w:val="18"/>
                <w:szCs w:val="18"/>
              </w:rPr>
              <w:t xml:space="preserve">rd any suggestions of where they would like to see bulbs </w:t>
            </w:r>
            <w:r w:rsidR="00B24CE8">
              <w:rPr>
                <w:rFonts w:cs="Arial"/>
                <w:sz w:val="18"/>
                <w:szCs w:val="18"/>
              </w:rPr>
              <w:t>planted to the Clerk.  The Clerk to compile a list, and arrange for the planting scheme across the Parish.</w:t>
            </w:r>
          </w:p>
        </w:tc>
        <w:tc>
          <w:tcPr>
            <w:tcW w:w="836" w:type="dxa"/>
          </w:tcPr>
          <w:p w:rsidR="00B03CD5" w:rsidRPr="00825F66" w:rsidRDefault="00B03CD5" w:rsidP="004A1B70">
            <w:pPr>
              <w:pStyle w:val="Default"/>
              <w:rPr>
                <w:sz w:val="22"/>
                <w:szCs w:val="22"/>
              </w:rPr>
            </w:pPr>
          </w:p>
        </w:tc>
      </w:tr>
      <w:tr w:rsidR="00236E55" w:rsidRPr="00825F66" w:rsidTr="0088340D">
        <w:trPr>
          <w:trHeight w:val="165"/>
        </w:trPr>
        <w:tc>
          <w:tcPr>
            <w:tcW w:w="904" w:type="dxa"/>
            <w:shd w:val="clear" w:color="auto" w:fill="DBE5F1" w:themeFill="accent1" w:themeFillTint="33"/>
          </w:tcPr>
          <w:p w:rsidR="00236E55" w:rsidRPr="00C66ED8" w:rsidRDefault="003B453F" w:rsidP="00D53AEA">
            <w:pPr>
              <w:pStyle w:val="Default"/>
              <w:rPr>
                <w:b/>
                <w:sz w:val="18"/>
                <w:szCs w:val="18"/>
              </w:rPr>
            </w:pPr>
            <w:r>
              <w:rPr>
                <w:b/>
                <w:sz w:val="18"/>
                <w:szCs w:val="18"/>
              </w:rPr>
              <w:t xml:space="preserve"> </w:t>
            </w:r>
            <w:r w:rsidR="00B24CE8">
              <w:rPr>
                <w:b/>
                <w:sz w:val="18"/>
                <w:szCs w:val="18"/>
              </w:rPr>
              <w:t>189</w:t>
            </w:r>
            <w:r w:rsidR="00236E55" w:rsidRPr="00C66ED8">
              <w:rPr>
                <w:b/>
                <w:sz w:val="18"/>
                <w:szCs w:val="18"/>
              </w:rPr>
              <w:t>/18</w:t>
            </w:r>
          </w:p>
        </w:tc>
        <w:tc>
          <w:tcPr>
            <w:tcW w:w="8481" w:type="dxa"/>
            <w:gridSpan w:val="4"/>
            <w:shd w:val="clear" w:color="auto" w:fill="DBE5F1" w:themeFill="accent1" w:themeFillTint="33"/>
          </w:tcPr>
          <w:p w:rsidR="00236E55" w:rsidRPr="00C66ED8" w:rsidRDefault="00B24CE8" w:rsidP="00F73A91">
            <w:pPr>
              <w:pStyle w:val="NoSpacing"/>
              <w:jc w:val="both"/>
              <w:rPr>
                <w:rFonts w:cs="Arial"/>
                <w:b/>
                <w:sz w:val="18"/>
                <w:szCs w:val="18"/>
              </w:rPr>
            </w:pPr>
            <w:r w:rsidRPr="00B24CE8">
              <w:rPr>
                <w:rFonts w:cs="Arial"/>
                <w:b/>
                <w:sz w:val="18"/>
                <w:szCs w:val="18"/>
              </w:rPr>
              <w:t>Community Projects &amp; Events Officer: Update to Members</w:t>
            </w:r>
          </w:p>
        </w:tc>
        <w:tc>
          <w:tcPr>
            <w:tcW w:w="836" w:type="dxa"/>
            <w:shd w:val="clear" w:color="auto" w:fill="DBE5F1" w:themeFill="accent1" w:themeFillTint="33"/>
          </w:tcPr>
          <w:p w:rsidR="00236E55" w:rsidRPr="00C66ED8" w:rsidRDefault="00236E55" w:rsidP="004A1B70">
            <w:pPr>
              <w:pStyle w:val="Default"/>
              <w:rPr>
                <w:b/>
                <w:sz w:val="22"/>
                <w:szCs w:val="22"/>
              </w:rPr>
            </w:pPr>
          </w:p>
        </w:tc>
      </w:tr>
      <w:tr w:rsidR="00236E55" w:rsidRPr="00825F66" w:rsidTr="0088340D">
        <w:trPr>
          <w:trHeight w:val="70"/>
        </w:trPr>
        <w:tc>
          <w:tcPr>
            <w:tcW w:w="904" w:type="dxa"/>
          </w:tcPr>
          <w:p w:rsidR="00236E55" w:rsidRDefault="00B24CE8" w:rsidP="00D53AEA">
            <w:pPr>
              <w:pStyle w:val="Default"/>
              <w:rPr>
                <w:sz w:val="18"/>
                <w:szCs w:val="18"/>
              </w:rPr>
            </w:pPr>
            <w:r>
              <w:rPr>
                <w:sz w:val="18"/>
                <w:szCs w:val="18"/>
              </w:rPr>
              <w:t>(a)</w:t>
            </w:r>
          </w:p>
          <w:p w:rsidR="005E79B0" w:rsidRDefault="005E79B0" w:rsidP="00D53AEA">
            <w:pPr>
              <w:pStyle w:val="Default"/>
              <w:rPr>
                <w:sz w:val="18"/>
                <w:szCs w:val="18"/>
              </w:rPr>
            </w:pPr>
          </w:p>
          <w:p w:rsidR="005E79B0" w:rsidRDefault="005E79B0" w:rsidP="00D53AEA">
            <w:pPr>
              <w:pStyle w:val="Default"/>
              <w:rPr>
                <w:sz w:val="18"/>
                <w:szCs w:val="18"/>
              </w:rPr>
            </w:pPr>
          </w:p>
          <w:p w:rsidR="00F25740" w:rsidRDefault="00F25740" w:rsidP="00D53AEA">
            <w:pPr>
              <w:pStyle w:val="Default"/>
              <w:rPr>
                <w:sz w:val="18"/>
                <w:szCs w:val="18"/>
              </w:rPr>
            </w:pPr>
          </w:p>
          <w:p w:rsidR="005E79B0" w:rsidRDefault="005E79B0" w:rsidP="00D53AEA">
            <w:pPr>
              <w:pStyle w:val="Default"/>
              <w:rPr>
                <w:sz w:val="18"/>
                <w:szCs w:val="18"/>
              </w:rPr>
            </w:pPr>
          </w:p>
          <w:p w:rsidR="005E79B0" w:rsidRDefault="005E79B0" w:rsidP="00D53AEA">
            <w:pPr>
              <w:pStyle w:val="Default"/>
              <w:rPr>
                <w:sz w:val="18"/>
                <w:szCs w:val="18"/>
              </w:rPr>
            </w:pPr>
          </w:p>
          <w:p w:rsidR="005E79B0" w:rsidRDefault="005E79B0" w:rsidP="00D53AEA">
            <w:pPr>
              <w:pStyle w:val="Default"/>
              <w:rPr>
                <w:sz w:val="18"/>
                <w:szCs w:val="18"/>
              </w:rPr>
            </w:pPr>
            <w:r>
              <w:rPr>
                <w:sz w:val="18"/>
                <w:szCs w:val="18"/>
              </w:rPr>
              <w:t>(b)</w:t>
            </w:r>
          </w:p>
          <w:p w:rsidR="005E79B0" w:rsidRDefault="005E79B0" w:rsidP="00D53AEA">
            <w:pPr>
              <w:pStyle w:val="Default"/>
              <w:rPr>
                <w:sz w:val="18"/>
                <w:szCs w:val="18"/>
              </w:rPr>
            </w:pPr>
          </w:p>
          <w:p w:rsidR="005E79B0" w:rsidRDefault="005E79B0" w:rsidP="00D53AEA">
            <w:pPr>
              <w:pStyle w:val="Default"/>
              <w:rPr>
                <w:sz w:val="18"/>
                <w:szCs w:val="18"/>
              </w:rPr>
            </w:pPr>
          </w:p>
          <w:p w:rsidR="005E79B0" w:rsidRDefault="005E79B0" w:rsidP="00D53AEA">
            <w:pPr>
              <w:pStyle w:val="Default"/>
              <w:rPr>
                <w:sz w:val="18"/>
                <w:szCs w:val="18"/>
              </w:rPr>
            </w:pPr>
          </w:p>
          <w:p w:rsidR="005E79B0" w:rsidRDefault="005E79B0" w:rsidP="00D53AEA">
            <w:pPr>
              <w:pStyle w:val="Default"/>
              <w:rPr>
                <w:sz w:val="18"/>
                <w:szCs w:val="18"/>
              </w:rPr>
            </w:pPr>
            <w:r>
              <w:rPr>
                <w:sz w:val="18"/>
                <w:szCs w:val="18"/>
              </w:rPr>
              <w:t>(c)</w:t>
            </w:r>
          </w:p>
        </w:tc>
        <w:tc>
          <w:tcPr>
            <w:tcW w:w="8481" w:type="dxa"/>
            <w:gridSpan w:val="4"/>
          </w:tcPr>
          <w:p w:rsidR="007F53AA" w:rsidRPr="007F53AA" w:rsidRDefault="007F53AA" w:rsidP="00B10885">
            <w:pPr>
              <w:pStyle w:val="NoSpacing"/>
              <w:jc w:val="both"/>
              <w:rPr>
                <w:rFonts w:cs="Arial"/>
                <w:b/>
                <w:sz w:val="18"/>
                <w:szCs w:val="18"/>
                <w:u w:val="single"/>
              </w:rPr>
            </w:pPr>
            <w:r w:rsidRPr="007F53AA">
              <w:rPr>
                <w:rFonts w:cs="Arial"/>
                <w:b/>
                <w:sz w:val="18"/>
                <w:szCs w:val="18"/>
                <w:u w:val="single"/>
              </w:rPr>
              <w:t>Mining/Industrial Heritage Memorial</w:t>
            </w:r>
          </w:p>
          <w:p w:rsidR="00B24CE8" w:rsidRDefault="00B24CE8" w:rsidP="00B10885">
            <w:pPr>
              <w:pStyle w:val="NoSpacing"/>
              <w:jc w:val="both"/>
              <w:rPr>
                <w:rFonts w:cs="Arial"/>
                <w:sz w:val="18"/>
                <w:szCs w:val="18"/>
              </w:rPr>
            </w:pPr>
            <w:r>
              <w:rPr>
                <w:rFonts w:cs="Arial"/>
                <w:sz w:val="18"/>
                <w:szCs w:val="18"/>
              </w:rPr>
              <w:t>Details of the</w:t>
            </w:r>
            <w:r w:rsidR="007F53AA">
              <w:rPr>
                <w:rFonts w:cs="Arial"/>
                <w:sz w:val="18"/>
                <w:szCs w:val="18"/>
              </w:rPr>
              <w:t xml:space="preserve"> most recent design</w:t>
            </w:r>
            <w:r>
              <w:rPr>
                <w:rFonts w:cs="Arial"/>
                <w:sz w:val="18"/>
                <w:szCs w:val="18"/>
              </w:rPr>
              <w:t xml:space="preserve"> had been previously circulated to all members.</w:t>
            </w:r>
            <w:r w:rsidR="007F53AA">
              <w:rPr>
                <w:rFonts w:cs="Arial"/>
                <w:sz w:val="18"/>
                <w:szCs w:val="18"/>
              </w:rPr>
              <w:t xml:space="preserve"> The proposed design was discussed.</w:t>
            </w:r>
          </w:p>
          <w:p w:rsidR="003005C2" w:rsidRDefault="00DC0E0E" w:rsidP="007F53AA">
            <w:pPr>
              <w:pStyle w:val="NoSpacing"/>
              <w:jc w:val="both"/>
              <w:rPr>
                <w:rFonts w:cs="Arial"/>
                <w:sz w:val="18"/>
                <w:szCs w:val="18"/>
              </w:rPr>
            </w:pPr>
            <w:r w:rsidRPr="003005C2">
              <w:rPr>
                <w:rFonts w:cs="Arial"/>
                <w:b/>
                <w:sz w:val="18"/>
                <w:szCs w:val="18"/>
              </w:rPr>
              <w:t>Resolved</w:t>
            </w:r>
            <w:r w:rsidR="007F53AA">
              <w:rPr>
                <w:rFonts w:cs="Arial"/>
                <w:sz w:val="18"/>
                <w:szCs w:val="18"/>
              </w:rPr>
              <w:t xml:space="preserve">:  that the </w:t>
            </w:r>
            <w:r w:rsidR="00F25740">
              <w:rPr>
                <w:rFonts w:cs="Arial"/>
                <w:sz w:val="18"/>
                <w:szCs w:val="18"/>
              </w:rPr>
              <w:t>C</w:t>
            </w:r>
            <w:r w:rsidR="007F53AA">
              <w:rPr>
                <w:rFonts w:cs="Arial"/>
                <w:sz w:val="18"/>
                <w:szCs w:val="18"/>
              </w:rPr>
              <w:t>P&amp;E Officer feedback to the Architect</w:t>
            </w:r>
            <w:r w:rsidR="00F25740">
              <w:rPr>
                <w:rFonts w:cs="Arial"/>
                <w:sz w:val="18"/>
                <w:szCs w:val="18"/>
              </w:rPr>
              <w:t>,</w:t>
            </w:r>
            <w:r w:rsidR="007F53AA">
              <w:rPr>
                <w:rFonts w:cs="Arial"/>
                <w:sz w:val="18"/>
                <w:szCs w:val="18"/>
              </w:rPr>
              <w:t xml:space="preserve"> that the general design of the site is acceptable. That the main central feature be redesigned to reflect individua</w:t>
            </w:r>
            <w:r w:rsidR="00F25740">
              <w:rPr>
                <w:rFonts w:cs="Arial"/>
                <w:sz w:val="18"/>
                <w:szCs w:val="18"/>
              </w:rPr>
              <w:t>l and more</w:t>
            </w:r>
            <w:r w:rsidR="007F53AA">
              <w:rPr>
                <w:rFonts w:cs="Arial"/>
                <w:sz w:val="18"/>
                <w:szCs w:val="18"/>
              </w:rPr>
              <w:t xml:space="preserve"> traditional sculptures</w:t>
            </w:r>
            <w:r w:rsidR="00F25740">
              <w:rPr>
                <w:rFonts w:cs="Arial"/>
                <w:sz w:val="18"/>
                <w:szCs w:val="18"/>
              </w:rPr>
              <w:t xml:space="preserve"> of either workers or their families</w:t>
            </w:r>
            <w:r w:rsidR="007F53AA">
              <w:rPr>
                <w:rFonts w:cs="Arial"/>
                <w:sz w:val="18"/>
                <w:szCs w:val="18"/>
              </w:rPr>
              <w:t>.</w:t>
            </w:r>
          </w:p>
          <w:p w:rsidR="007F53AA" w:rsidRDefault="005E79B0" w:rsidP="007F53AA">
            <w:pPr>
              <w:pStyle w:val="NoSpacing"/>
              <w:jc w:val="both"/>
              <w:rPr>
                <w:rFonts w:cs="Arial"/>
                <w:b/>
                <w:sz w:val="18"/>
                <w:szCs w:val="18"/>
                <w:u w:val="single"/>
              </w:rPr>
            </w:pPr>
            <w:r w:rsidRPr="005E79B0">
              <w:rPr>
                <w:rFonts w:cs="Arial"/>
                <w:b/>
                <w:sz w:val="18"/>
                <w:szCs w:val="18"/>
                <w:u w:val="single"/>
              </w:rPr>
              <w:t>Grant application to T&amp;WC</w:t>
            </w:r>
          </w:p>
          <w:p w:rsidR="005E79B0" w:rsidRDefault="005E79B0" w:rsidP="007F53AA">
            <w:pPr>
              <w:pStyle w:val="NoSpacing"/>
              <w:jc w:val="both"/>
              <w:rPr>
                <w:rFonts w:cs="Arial"/>
                <w:sz w:val="18"/>
                <w:szCs w:val="18"/>
              </w:rPr>
            </w:pPr>
            <w:r>
              <w:rPr>
                <w:rFonts w:cs="Arial"/>
                <w:sz w:val="18"/>
                <w:szCs w:val="18"/>
              </w:rPr>
              <w:t>Details of the Telford@50 Community buildings and facilities legacy fund were shared with Members.</w:t>
            </w:r>
          </w:p>
          <w:p w:rsidR="005E79B0" w:rsidRDefault="005E79B0" w:rsidP="007F53AA">
            <w:pPr>
              <w:pStyle w:val="NoSpacing"/>
              <w:jc w:val="both"/>
              <w:rPr>
                <w:rFonts w:cs="Arial"/>
                <w:sz w:val="18"/>
                <w:szCs w:val="18"/>
              </w:rPr>
            </w:pPr>
            <w:r w:rsidRPr="005E79B0">
              <w:rPr>
                <w:rFonts w:cs="Arial"/>
                <w:b/>
                <w:sz w:val="18"/>
                <w:szCs w:val="18"/>
              </w:rPr>
              <w:t>Resolved</w:t>
            </w:r>
            <w:r>
              <w:rPr>
                <w:rFonts w:cs="Arial"/>
                <w:sz w:val="18"/>
                <w:szCs w:val="18"/>
              </w:rPr>
              <w:t>: that an expression of interest be submitted for the Parish Council to take on the responsibility for Priorslee Football Pitches.</w:t>
            </w:r>
          </w:p>
          <w:p w:rsidR="005E79B0" w:rsidRPr="005E79B0" w:rsidRDefault="005E79B0" w:rsidP="007F53AA">
            <w:pPr>
              <w:pStyle w:val="NoSpacing"/>
              <w:jc w:val="both"/>
              <w:rPr>
                <w:rFonts w:cs="Arial"/>
                <w:b/>
                <w:sz w:val="18"/>
                <w:szCs w:val="18"/>
                <w:u w:val="single"/>
              </w:rPr>
            </w:pPr>
            <w:r w:rsidRPr="005E79B0">
              <w:rPr>
                <w:rFonts w:cs="Arial"/>
                <w:b/>
                <w:sz w:val="18"/>
                <w:szCs w:val="18"/>
                <w:u w:val="single"/>
              </w:rPr>
              <w:t>Request from Priorslee Academy</w:t>
            </w:r>
          </w:p>
          <w:p w:rsidR="005E79B0" w:rsidRDefault="005E79B0" w:rsidP="007F53AA">
            <w:pPr>
              <w:pStyle w:val="NoSpacing"/>
              <w:jc w:val="both"/>
              <w:rPr>
                <w:rFonts w:cs="Arial"/>
                <w:sz w:val="18"/>
                <w:szCs w:val="18"/>
              </w:rPr>
            </w:pPr>
            <w:r>
              <w:rPr>
                <w:rFonts w:cs="Arial"/>
                <w:sz w:val="18"/>
                <w:szCs w:val="18"/>
              </w:rPr>
              <w:t>A request was received from Priorslee Academy for Audrey Atkinson to become a member on an Advisory Board.</w:t>
            </w:r>
          </w:p>
          <w:p w:rsidR="005E79B0" w:rsidRPr="005E79B0" w:rsidRDefault="005E79B0" w:rsidP="005E79B0">
            <w:pPr>
              <w:pStyle w:val="NoSpacing"/>
              <w:jc w:val="both"/>
              <w:rPr>
                <w:rFonts w:cs="Arial"/>
                <w:sz w:val="18"/>
                <w:szCs w:val="18"/>
              </w:rPr>
            </w:pPr>
            <w:r w:rsidRPr="005E79B0">
              <w:rPr>
                <w:rFonts w:cs="Arial"/>
                <w:b/>
                <w:sz w:val="18"/>
                <w:szCs w:val="18"/>
              </w:rPr>
              <w:t>Resolved:</w:t>
            </w:r>
            <w:r>
              <w:rPr>
                <w:rFonts w:cs="Arial"/>
                <w:b/>
                <w:sz w:val="18"/>
                <w:szCs w:val="18"/>
              </w:rPr>
              <w:t xml:space="preserve"> </w:t>
            </w:r>
            <w:r>
              <w:rPr>
                <w:rFonts w:cs="Arial"/>
                <w:sz w:val="18"/>
                <w:szCs w:val="18"/>
              </w:rPr>
              <w:t>that Audrey confirm with Priorslee Academy</w:t>
            </w:r>
            <w:r w:rsidR="00F25740">
              <w:rPr>
                <w:rFonts w:cs="Arial"/>
                <w:sz w:val="18"/>
                <w:szCs w:val="18"/>
              </w:rPr>
              <w:t xml:space="preserve"> that</w:t>
            </w:r>
            <w:r>
              <w:rPr>
                <w:rFonts w:cs="Arial"/>
                <w:sz w:val="18"/>
                <w:szCs w:val="18"/>
              </w:rPr>
              <w:t xml:space="preserve"> she will be a member of their Advisory Board.</w:t>
            </w:r>
          </w:p>
        </w:tc>
        <w:tc>
          <w:tcPr>
            <w:tcW w:w="836" w:type="dxa"/>
          </w:tcPr>
          <w:p w:rsidR="00236E55" w:rsidRPr="00825F66" w:rsidRDefault="00236E55" w:rsidP="004A1B70">
            <w:pPr>
              <w:pStyle w:val="Default"/>
              <w:rPr>
                <w:sz w:val="22"/>
                <w:szCs w:val="22"/>
              </w:rPr>
            </w:pPr>
          </w:p>
        </w:tc>
      </w:tr>
      <w:tr w:rsidR="00693742" w:rsidRPr="00825F66" w:rsidTr="0088340D">
        <w:trPr>
          <w:trHeight w:val="70"/>
        </w:trPr>
        <w:tc>
          <w:tcPr>
            <w:tcW w:w="904" w:type="dxa"/>
            <w:shd w:val="clear" w:color="auto" w:fill="DBE5F1" w:themeFill="accent1" w:themeFillTint="33"/>
          </w:tcPr>
          <w:p w:rsidR="00693742" w:rsidRPr="00693742" w:rsidRDefault="005E79B0" w:rsidP="00D53AEA">
            <w:pPr>
              <w:pStyle w:val="Default"/>
              <w:rPr>
                <w:b/>
                <w:sz w:val="18"/>
                <w:szCs w:val="18"/>
              </w:rPr>
            </w:pPr>
            <w:r>
              <w:rPr>
                <w:b/>
                <w:sz w:val="18"/>
                <w:szCs w:val="18"/>
              </w:rPr>
              <w:t>190</w:t>
            </w:r>
            <w:r w:rsidR="00693742" w:rsidRPr="00693742">
              <w:rPr>
                <w:b/>
                <w:sz w:val="18"/>
                <w:szCs w:val="18"/>
              </w:rPr>
              <w:t>/18</w:t>
            </w:r>
          </w:p>
        </w:tc>
        <w:tc>
          <w:tcPr>
            <w:tcW w:w="8481" w:type="dxa"/>
            <w:gridSpan w:val="4"/>
            <w:shd w:val="clear" w:color="auto" w:fill="DBE5F1" w:themeFill="accent1" w:themeFillTint="33"/>
          </w:tcPr>
          <w:p w:rsidR="00693742" w:rsidRPr="00C7522C" w:rsidRDefault="005E79B0" w:rsidP="00F73A91">
            <w:pPr>
              <w:pStyle w:val="NoSpacing"/>
              <w:jc w:val="both"/>
              <w:rPr>
                <w:rFonts w:cs="Arial"/>
                <w:b/>
                <w:sz w:val="18"/>
                <w:szCs w:val="18"/>
              </w:rPr>
            </w:pPr>
            <w:r>
              <w:rPr>
                <w:rFonts w:cs="Arial"/>
                <w:b/>
                <w:sz w:val="18"/>
                <w:szCs w:val="18"/>
              </w:rPr>
              <w:t>Telford &amp; Wrekin Council Grounds &amp; Cleansing Contract 2019/2020</w:t>
            </w:r>
          </w:p>
        </w:tc>
        <w:tc>
          <w:tcPr>
            <w:tcW w:w="836" w:type="dxa"/>
            <w:shd w:val="clear" w:color="auto" w:fill="DBE5F1" w:themeFill="accent1" w:themeFillTint="33"/>
          </w:tcPr>
          <w:p w:rsidR="00693742" w:rsidRPr="00825F66" w:rsidRDefault="00693742" w:rsidP="004A1B70">
            <w:pPr>
              <w:pStyle w:val="Default"/>
              <w:rPr>
                <w:sz w:val="22"/>
                <w:szCs w:val="22"/>
              </w:rPr>
            </w:pPr>
          </w:p>
        </w:tc>
      </w:tr>
      <w:tr w:rsidR="00C7522C" w:rsidRPr="00825F66" w:rsidTr="0088340D">
        <w:trPr>
          <w:trHeight w:val="70"/>
        </w:trPr>
        <w:tc>
          <w:tcPr>
            <w:tcW w:w="904" w:type="dxa"/>
          </w:tcPr>
          <w:p w:rsidR="00F03525" w:rsidRDefault="00F03525" w:rsidP="00D53AEA">
            <w:pPr>
              <w:pStyle w:val="Default"/>
              <w:rPr>
                <w:b/>
                <w:sz w:val="18"/>
                <w:szCs w:val="18"/>
              </w:rPr>
            </w:pPr>
          </w:p>
          <w:p w:rsidR="005D441D" w:rsidRDefault="005D441D" w:rsidP="00D53AEA">
            <w:pPr>
              <w:pStyle w:val="Default"/>
              <w:rPr>
                <w:sz w:val="18"/>
                <w:szCs w:val="18"/>
              </w:rPr>
            </w:pPr>
          </w:p>
          <w:p w:rsidR="005D441D" w:rsidRPr="00A01E6A" w:rsidRDefault="005D441D" w:rsidP="00D53AEA">
            <w:pPr>
              <w:pStyle w:val="Default"/>
              <w:rPr>
                <w:sz w:val="18"/>
                <w:szCs w:val="18"/>
              </w:rPr>
            </w:pPr>
          </w:p>
        </w:tc>
        <w:tc>
          <w:tcPr>
            <w:tcW w:w="8481" w:type="dxa"/>
            <w:gridSpan w:val="4"/>
          </w:tcPr>
          <w:p w:rsidR="003005C2" w:rsidRDefault="00F24EDA" w:rsidP="005D441D">
            <w:pPr>
              <w:pStyle w:val="NoSpacing"/>
              <w:jc w:val="both"/>
              <w:rPr>
                <w:rFonts w:cs="Arial"/>
                <w:sz w:val="18"/>
                <w:szCs w:val="18"/>
              </w:rPr>
            </w:pPr>
            <w:r>
              <w:rPr>
                <w:rFonts w:cs="Arial"/>
                <w:sz w:val="18"/>
                <w:szCs w:val="18"/>
              </w:rPr>
              <w:t>The Clerk gave a verbal update</w:t>
            </w:r>
            <w:r w:rsidR="00D4225F">
              <w:rPr>
                <w:rFonts w:cs="Arial"/>
                <w:sz w:val="18"/>
                <w:szCs w:val="18"/>
              </w:rPr>
              <w:t xml:space="preserve"> following her attendance at a Parish</w:t>
            </w:r>
            <w:r>
              <w:rPr>
                <w:rFonts w:cs="Arial"/>
                <w:sz w:val="18"/>
                <w:szCs w:val="18"/>
              </w:rPr>
              <w:t xml:space="preserve"> C</w:t>
            </w:r>
            <w:r w:rsidR="00D4225F">
              <w:rPr>
                <w:rFonts w:cs="Arial"/>
                <w:sz w:val="18"/>
                <w:szCs w:val="18"/>
              </w:rPr>
              <w:t>lerks</w:t>
            </w:r>
            <w:r w:rsidR="005E79B0">
              <w:rPr>
                <w:rFonts w:cs="Arial"/>
                <w:sz w:val="18"/>
                <w:szCs w:val="18"/>
              </w:rPr>
              <w:t xml:space="preserve"> session</w:t>
            </w:r>
            <w:r w:rsidR="00F25740">
              <w:rPr>
                <w:rFonts w:cs="Arial"/>
                <w:sz w:val="18"/>
                <w:szCs w:val="18"/>
              </w:rPr>
              <w:t>,</w:t>
            </w:r>
            <w:r>
              <w:rPr>
                <w:rFonts w:cs="Arial"/>
                <w:sz w:val="18"/>
                <w:szCs w:val="18"/>
              </w:rPr>
              <w:t xml:space="preserve"> held to update Councils on</w:t>
            </w:r>
            <w:r w:rsidR="005E79B0">
              <w:rPr>
                <w:rFonts w:cs="Arial"/>
                <w:sz w:val="18"/>
                <w:szCs w:val="18"/>
              </w:rPr>
              <w:t xml:space="preserve"> the Grounds &amp; Cleansing Contract 2019/2020</w:t>
            </w:r>
            <w:r w:rsidR="00D4225F">
              <w:rPr>
                <w:rFonts w:cs="Arial"/>
                <w:sz w:val="18"/>
                <w:szCs w:val="18"/>
              </w:rPr>
              <w:t>.</w:t>
            </w:r>
          </w:p>
          <w:p w:rsidR="003005C2" w:rsidRPr="00C7522C" w:rsidRDefault="003005C2" w:rsidP="00D4225F">
            <w:pPr>
              <w:pStyle w:val="NoSpacing"/>
              <w:jc w:val="both"/>
              <w:rPr>
                <w:rFonts w:cs="Arial"/>
                <w:sz w:val="18"/>
                <w:szCs w:val="18"/>
              </w:rPr>
            </w:pPr>
            <w:r w:rsidRPr="00330B2C">
              <w:rPr>
                <w:rFonts w:cs="Arial"/>
                <w:b/>
                <w:sz w:val="18"/>
                <w:szCs w:val="18"/>
              </w:rPr>
              <w:t>Resolved:</w:t>
            </w:r>
            <w:r>
              <w:rPr>
                <w:rFonts w:cs="Arial"/>
                <w:sz w:val="18"/>
                <w:szCs w:val="18"/>
              </w:rPr>
              <w:t xml:space="preserve"> that</w:t>
            </w:r>
            <w:r w:rsidR="00D4225F">
              <w:rPr>
                <w:rFonts w:cs="Arial"/>
                <w:sz w:val="18"/>
                <w:szCs w:val="18"/>
              </w:rPr>
              <w:t xml:space="preserve"> the Clerk write directly to Dave Hanley at T&amp;WC to object to the proposal to remove the PET Scheme under the new Contract, and insist the current arrangement of a PET Operative and an Apprentice post remains in place.</w:t>
            </w:r>
          </w:p>
        </w:tc>
        <w:tc>
          <w:tcPr>
            <w:tcW w:w="836" w:type="dxa"/>
          </w:tcPr>
          <w:p w:rsidR="00C7522C" w:rsidRPr="00825F66" w:rsidRDefault="00C7522C" w:rsidP="004A1B70">
            <w:pPr>
              <w:pStyle w:val="Default"/>
              <w:rPr>
                <w:sz w:val="22"/>
                <w:szCs w:val="22"/>
              </w:rPr>
            </w:pPr>
          </w:p>
        </w:tc>
      </w:tr>
      <w:tr w:rsidR="00C7522C" w:rsidRPr="00825F66" w:rsidTr="0088340D">
        <w:trPr>
          <w:trHeight w:val="70"/>
        </w:trPr>
        <w:tc>
          <w:tcPr>
            <w:tcW w:w="904" w:type="dxa"/>
            <w:shd w:val="clear" w:color="auto" w:fill="DBE5F1" w:themeFill="accent1" w:themeFillTint="33"/>
          </w:tcPr>
          <w:p w:rsidR="00C7522C" w:rsidRPr="00BA3479" w:rsidRDefault="00D4225F" w:rsidP="00D53AEA">
            <w:pPr>
              <w:pStyle w:val="Default"/>
              <w:rPr>
                <w:b/>
                <w:sz w:val="18"/>
                <w:szCs w:val="18"/>
              </w:rPr>
            </w:pPr>
            <w:r>
              <w:rPr>
                <w:b/>
                <w:sz w:val="18"/>
                <w:szCs w:val="18"/>
              </w:rPr>
              <w:t>191</w:t>
            </w:r>
            <w:r w:rsidR="002B6C4C">
              <w:rPr>
                <w:b/>
                <w:sz w:val="18"/>
                <w:szCs w:val="18"/>
              </w:rPr>
              <w:t>/</w:t>
            </w:r>
            <w:r w:rsidR="00985B1F">
              <w:rPr>
                <w:b/>
                <w:sz w:val="18"/>
                <w:szCs w:val="18"/>
              </w:rPr>
              <w:t>18</w:t>
            </w:r>
          </w:p>
        </w:tc>
        <w:tc>
          <w:tcPr>
            <w:tcW w:w="8481" w:type="dxa"/>
            <w:gridSpan w:val="4"/>
            <w:shd w:val="clear" w:color="auto" w:fill="DBE5F1" w:themeFill="accent1" w:themeFillTint="33"/>
          </w:tcPr>
          <w:p w:rsidR="00C7522C" w:rsidRPr="00BA3479" w:rsidRDefault="00D4225F" w:rsidP="00C7522C">
            <w:pPr>
              <w:pStyle w:val="NoSpacing"/>
              <w:jc w:val="both"/>
              <w:rPr>
                <w:rFonts w:cs="Arial"/>
                <w:b/>
                <w:sz w:val="18"/>
                <w:szCs w:val="18"/>
              </w:rPr>
            </w:pPr>
            <w:r>
              <w:rPr>
                <w:rFonts w:cs="Arial"/>
                <w:b/>
                <w:sz w:val="18"/>
                <w:szCs w:val="18"/>
              </w:rPr>
              <w:t>Annual Parish Meeting</w:t>
            </w:r>
            <w:r w:rsidR="003D3D56">
              <w:rPr>
                <w:rFonts w:cs="Arial"/>
                <w:b/>
                <w:sz w:val="18"/>
                <w:szCs w:val="18"/>
              </w:rPr>
              <w:t xml:space="preserve"> April </w:t>
            </w:r>
            <w:r>
              <w:rPr>
                <w:rFonts w:cs="Arial"/>
                <w:b/>
                <w:sz w:val="18"/>
                <w:szCs w:val="18"/>
              </w:rPr>
              <w:t xml:space="preserve"> 2018</w:t>
            </w:r>
          </w:p>
        </w:tc>
        <w:tc>
          <w:tcPr>
            <w:tcW w:w="836" w:type="dxa"/>
            <w:shd w:val="clear" w:color="auto" w:fill="DBE5F1" w:themeFill="accent1" w:themeFillTint="33"/>
          </w:tcPr>
          <w:p w:rsidR="00C7522C" w:rsidRPr="00BA3479" w:rsidRDefault="00C7522C" w:rsidP="004A1B70">
            <w:pPr>
              <w:pStyle w:val="Default"/>
              <w:rPr>
                <w:b/>
                <w:sz w:val="22"/>
                <w:szCs w:val="22"/>
              </w:rPr>
            </w:pPr>
          </w:p>
        </w:tc>
      </w:tr>
      <w:tr w:rsidR="00055775" w:rsidRPr="00825F66" w:rsidTr="0088340D">
        <w:trPr>
          <w:trHeight w:val="70"/>
        </w:trPr>
        <w:tc>
          <w:tcPr>
            <w:tcW w:w="904" w:type="dxa"/>
          </w:tcPr>
          <w:p w:rsidR="00055775" w:rsidRDefault="00055775" w:rsidP="00D53AEA">
            <w:pPr>
              <w:pStyle w:val="Default"/>
              <w:rPr>
                <w:b/>
                <w:sz w:val="18"/>
                <w:szCs w:val="18"/>
              </w:rPr>
            </w:pPr>
          </w:p>
        </w:tc>
        <w:tc>
          <w:tcPr>
            <w:tcW w:w="8481" w:type="dxa"/>
            <w:gridSpan w:val="4"/>
          </w:tcPr>
          <w:p w:rsidR="00330B2C" w:rsidRDefault="00D42268" w:rsidP="00330B2C">
            <w:pPr>
              <w:pStyle w:val="NoSpacing"/>
              <w:jc w:val="both"/>
              <w:rPr>
                <w:rFonts w:cs="Arial"/>
                <w:sz w:val="18"/>
                <w:szCs w:val="18"/>
              </w:rPr>
            </w:pPr>
            <w:r>
              <w:rPr>
                <w:rFonts w:cs="Arial"/>
                <w:sz w:val="18"/>
                <w:szCs w:val="18"/>
              </w:rPr>
              <w:t>The</w:t>
            </w:r>
            <w:r w:rsidR="003D3D56">
              <w:rPr>
                <w:rFonts w:cs="Arial"/>
                <w:sz w:val="18"/>
                <w:szCs w:val="18"/>
              </w:rPr>
              <w:t xml:space="preserve"> Annual Parish Meeting was discussed.</w:t>
            </w:r>
          </w:p>
          <w:p w:rsidR="0088340D" w:rsidRDefault="00330B2C" w:rsidP="00F24EDA">
            <w:pPr>
              <w:pStyle w:val="NoSpacing"/>
              <w:jc w:val="both"/>
              <w:rPr>
                <w:rFonts w:cs="Arial"/>
                <w:sz w:val="18"/>
                <w:szCs w:val="18"/>
              </w:rPr>
            </w:pPr>
            <w:r w:rsidRPr="00330B2C">
              <w:rPr>
                <w:rFonts w:cs="Arial"/>
                <w:b/>
                <w:sz w:val="18"/>
                <w:szCs w:val="18"/>
              </w:rPr>
              <w:t>Resolved</w:t>
            </w:r>
            <w:r>
              <w:rPr>
                <w:rFonts w:cs="Arial"/>
                <w:sz w:val="18"/>
                <w:szCs w:val="18"/>
              </w:rPr>
              <w:t>: that</w:t>
            </w:r>
            <w:r w:rsidR="001969FD">
              <w:rPr>
                <w:rFonts w:cs="Arial"/>
                <w:sz w:val="18"/>
                <w:szCs w:val="18"/>
              </w:rPr>
              <w:t xml:space="preserve"> the Clerk </w:t>
            </w:r>
            <w:r w:rsidR="00F24EDA">
              <w:rPr>
                <w:rFonts w:cs="Arial"/>
                <w:sz w:val="18"/>
                <w:szCs w:val="18"/>
              </w:rPr>
              <w:t>arranges for the Guest Speaker to be a</w:t>
            </w:r>
            <w:r w:rsidR="00F25740">
              <w:rPr>
                <w:rFonts w:cs="Arial"/>
                <w:sz w:val="18"/>
                <w:szCs w:val="18"/>
              </w:rPr>
              <w:t xml:space="preserve"> Volunteer from the Samarit</w:t>
            </w:r>
            <w:r w:rsidR="003D3D56">
              <w:rPr>
                <w:rFonts w:cs="Arial"/>
                <w:sz w:val="18"/>
                <w:szCs w:val="18"/>
              </w:rPr>
              <w:t>ans</w:t>
            </w:r>
            <w:r w:rsidR="00F24EDA">
              <w:rPr>
                <w:rFonts w:cs="Arial"/>
                <w:sz w:val="18"/>
                <w:szCs w:val="18"/>
              </w:rPr>
              <w:t>.</w:t>
            </w:r>
            <w:r w:rsidR="00D42268">
              <w:rPr>
                <w:rFonts w:cs="Arial"/>
                <w:sz w:val="18"/>
                <w:szCs w:val="18"/>
              </w:rPr>
              <w:t xml:space="preserve"> </w:t>
            </w:r>
          </w:p>
        </w:tc>
        <w:tc>
          <w:tcPr>
            <w:tcW w:w="836" w:type="dxa"/>
          </w:tcPr>
          <w:p w:rsidR="00055775" w:rsidRPr="00825F66" w:rsidRDefault="00055775" w:rsidP="004A1B70">
            <w:pPr>
              <w:pStyle w:val="Default"/>
              <w:rPr>
                <w:sz w:val="22"/>
                <w:szCs w:val="22"/>
              </w:rPr>
            </w:pPr>
          </w:p>
        </w:tc>
      </w:tr>
      <w:tr w:rsidR="00BA3479" w:rsidRPr="00825F66" w:rsidTr="0088340D">
        <w:trPr>
          <w:trHeight w:val="70"/>
        </w:trPr>
        <w:tc>
          <w:tcPr>
            <w:tcW w:w="904" w:type="dxa"/>
            <w:shd w:val="clear" w:color="auto" w:fill="DBE5F1" w:themeFill="accent1" w:themeFillTint="33"/>
          </w:tcPr>
          <w:p w:rsidR="00BA3479" w:rsidRPr="00BA3479" w:rsidRDefault="00F24EDA" w:rsidP="00D53AEA">
            <w:pPr>
              <w:pStyle w:val="Default"/>
              <w:rPr>
                <w:b/>
                <w:sz w:val="18"/>
                <w:szCs w:val="18"/>
              </w:rPr>
            </w:pPr>
            <w:r>
              <w:rPr>
                <w:b/>
                <w:sz w:val="18"/>
                <w:szCs w:val="18"/>
              </w:rPr>
              <w:t>192</w:t>
            </w:r>
            <w:r w:rsidR="00A408C1">
              <w:rPr>
                <w:b/>
                <w:sz w:val="18"/>
                <w:szCs w:val="18"/>
              </w:rPr>
              <w:t>/18</w:t>
            </w:r>
          </w:p>
        </w:tc>
        <w:tc>
          <w:tcPr>
            <w:tcW w:w="8481" w:type="dxa"/>
            <w:gridSpan w:val="4"/>
            <w:shd w:val="clear" w:color="auto" w:fill="DBE5F1" w:themeFill="accent1" w:themeFillTint="33"/>
          </w:tcPr>
          <w:p w:rsidR="00BA3479" w:rsidRPr="00BA3479" w:rsidRDefault="00F24EDA" w:rsidP="00C7522C">
            <w:pPr>
              <w:pStyle w:val="NoSpacing"/>
              <w:jc w:val="both"/>
              <w:rPr>
                <w:rFonts w:cs="Arial"/>
                <w:b/>
                <w:sz w:val="18"/>
                <w:szCs w:val="18"/>
              </w:rPr>
            </w:pPr>
            <w:r>
              <w:rPr>
                <w:rFonts w:cs="Arial"/>
                <w:b/>
                <w:sz w:val="18"/>
                <w:szCs w:val="18"/>
              </w:rPr>
              <w:t>Planning</w:t>
            </w:r>
          </w:p>
        </w:tc>
        <w:tc>
          <w:tcPr>
            <w:tcW w:w="836" w:type="dxa"/>
            <w:shd w:val="clear" w:color="auto" w:fill="DBE5F1" w:themeFill="accent1" w:themeFillTint="33"/>
          </w:tcPr>
          <w:p w:rsidR="00BA3479" w:rsidRPr="00BA3479" w:rsidRDefault="00BA3479" w:rsidP="004A1B70">
            <w:pPr>
              <w:pStyle w:val="Default"/>
              <w:rPr>
                <w:b/>
                <w:sz w:val="22"/>
                <w:szCs w:val="22"/>
              </w:rPr>
            </w:pPr>
          </w:p>
        </w:tc>
      </w:tr>
      <w:tr w:rsidR="005C4F46" w:rsidRPr="006D1487" w:rsidTr="0088340D">
        <w:trPr>
          <w:trHeight w:val="117"/>
        </w:trPr>
        <w:tc>
          <w:tcPr>
            <w:tcW w:w="904" w:type="dxa"/>
            <w:shd w:val="clear" w:color="auto" w:fill="FFFFFF" w:themeFill="background1"/>
          </w:tcPr>
          <w:p w:rsidR="006B7AD4" w:rsidRDefault="007C565E" w:rsidP="00B1030D">
            <w:pPr>
              <w:pStyle w:val="Default"/>
              <w:rPr>
                <w:sz w:val="18"/>
                <w:szCs w:val="18"/>
              </w:rPr>
            </w:pPr>
            <w:r>
              <w:rPr>
                <w:sz w:val="18"/>
                <w:szCs w:val="18"/>
              </w:rPr>
              <w:t>(a)</w:t>
            </w:r>
          </w:p>
          <w:p w:rsidR="006B7AD4" w:rsidRDefault="006B7AD4" w:rsidP="00B1030D">
            <w:pPr>
              <w:pStyle w:val="Default"/>
              <w:rPr>
                <w:sz w:val="18"/>
                <w:szCs w:val="18"/>
              </w:rPr>
            </w:pPr>
          </w:p>
          <w:p w:rsidR="006B7AD4" w:rsidRDefault="006B7AD4" w:rsidP="00B1030D">
            <w:pPr>
              <w:pStyle w:val="Default"/>
              <w:rPr>
                <w:sz w:val="18"/>
                <w:szCs w:val="18"/>
              </w:rPr>
            </w:pPr>
          </w:p>
          <w:p w:rsidR="002572E4" w:rsidRDefault="002572E4" w:rsidP="00B1030D">
            <w:pPr>
              <w:pStyle w:val="Default"/>
              <w:rPr>
                <w:sz w:val="18"/>
                <w:szCs w:val="18"/>
              </w:rPr>
            </w:pPr>
          </w:p>
          <w:p w:rsidR="00203520" w:rsidRDefault="00203520" w:rsidP="00B1030D">
            <w:pPr>
              <w:pStyle w:val="Default"/>
              <w:rPr>
                <w:sz w:val="18"/>
                <w:szCs w:val="18"/>
              </w:rPr>
            </w:pPr>
          </w:p>
          <w:p w:rsidR="00203520" w:rsidRDefault="00203520" w:rsidP="00B1030D">
            <w:pPr>
              <w:pStyle w:val="Default"/>
              <w:rPr>
                <w:sz w:val="18"/>
                <w:szCs w:val="18"/>
              </w:rPr>
            </w:pPr>
          </w:p>
          <w:p w:rsidR="00203520" w:rsidRDefault="00203520" w:rsidP="00B1030D">
            <w:pPr>
              <w:pStyle w:val="Default"/>
              <w:rPr>
                <w:sz w:val="18"/>
                <w:szCs w:val="18"/>
              </w:rPr>
            </w:pPr>
          </w:p>
          <w:p w:rsidR="00D01BB6" w:rsidRDefault="00D01BB6" w:rsidP="00B1030D">
            <w:pPr>
              <w:pStyle w:val="Default"/>
              <w:rPr>
                <w:sz w:val="18"/>
                <w:szCs w:val="18"/>
              </w:rPr>
            </w:pPr>
          </w:p>
          <w:p w:rsidR="00D01BB6" w:rsidRDefault="00D01BB6" w:rsidP="00B1030D">
            <w:pPr>
              <w:pStyle w:val="Default"/>
              <w:rPr>
                <w:sz w:val="18"/>
                <w:szCs w:val="18"/>
              </w:rPr>
            </w:pPr>
          </w:p>
          <w:p w:rsidR="00203520" w:rsidRDefault="00203520" w:rsidP="00B1030D">
            <w:pPr>
              <w:pStyle w:val="Default"/>
              <w:rPr>
                <w:sz w:val="18"/>
                <w:szCs w:val="18"/>
              </w:rPr>
            </w:pPr>
          </w:p>
          <w:p w:rsidR="00A942F9" w:rsidRDefault="00A942F9" w:rsidP="00B1030D">
            <w:pPr>
              <w:pStyle w:val="Default"/>
              <w:rPr>
                <w:sz w:val="18"/>
                <w:szCs w:val="18"/>
              </w:rPr>
            </w:pPr>
          </w:p>
          <w:p w:rsidR="00A942F9" w:rsidRDefault="00A942F9" w:rsidP="00B1030D">
            <w:pPr>
              <w:pStyle w:val="Default"/>
              <w:rPr>
                <w:sz w:val="18"/>
                <w:szCs w:val="18"/>
              </w:rPr>
            </w:pPr>
          </w:p>
          <w:p w:rsidR="00A942F9" w:rsidRDefault="00A942F9" w:rsidP="00B1030D">
            <w:pPr>
              <w:pStyle w:val="Default"/>
              <w:rPr>
                <w:sz w:val="18"/>
                <w:szCs w:val="18"/>
              </w:rPr>
            </w:pPr>
          </w:p>
          <w:p w:rsidR="00A942F9" w:rsidRDefault="00A942F9" w:rsidP="00B1030D">
            <w:pPr>
              <w:pStyle w:val="Default"/>
              <w:rPr>
                <w:sz w:val="18"/>
                <w:szCs w:val="18"/>
              </w:rPr>
            </w:pPr>
          </w:p>
          <w:p w:rsidR="00A942F9" w:rsidRDefault="00A942F9" w:rsidP="00B1030D">
            <w:pPr>
              <w:pStyle w:val="Default"/>
              <w:rPr>
                <w:sz w:val="18"/>
                <w:szCs w:val="18"/>
              </w:rPr>
            </w:pPr>
          </w:p>
          <w:p w:rsidR="00A942F9" w:rsidRDefault="00A942F9" w:rsidP="00B1030D">
            <w:pPr>
              <w:pStyle w:val="Default"/>
              <w:rPr>
                <w:sz w:val="18"/>
                <w:szCs w:val="18"/>
              </w:rPr>
            </w:pPr>
          </w:p>
          <w:p w:rsidR="00A942F9" w:rsidRDefault="00A942F9" w:rsidP="00B1030D">
            <w:pPr>
              <w:pStyle w:val="Default"/>
              <w:rPr>
                <w:sz w:val="18"/>
                <w:szCs w:val="18"/>
              </w:rPr>
            </w:pPr>
          </w:p>
          <w:p w:rsidR="00A942F9" w:rsidRDefault="00A942F9" w:rsidP="00B1030D">
            <w:pPr>
              <w:pStyle w:val="Default"/>
              <w:rPr>
                <w:sz w:val="18"/>
                <w:szCs w:val="18"/>
              </w:rPr>
            </w:pPr>
          </w:p>
          <w:p w:rsidR="00A942F9" w:rsidRDefault="00A942F9" w:rsidP="00B1030D">
            <w:pPr>
              <w:pStyle w:val="Default"/>
              <w:rPr>
                <w:sz w:val="18"/>
                <w:szCs w:val="18"/>
              </w:rPr>
            </w:pPr>
          </w:p>
          <w:p w:rsidR="00A942F9" w:rsidRDefault="00A942F9" w:rsidP="00B1030D">
            <w:pPr>
              <w:pStyle w:val="Default"/>
              <w:rPr>
                <w:sz w:val="18"/>
                <w:szCs w:val="18"/>
              </w:rPr>
            </w:pPr>
          </w:p>
          <w:p w:rsidR="00A942F9" w:rsidRDefault="00A942F9" w:rsidP="00B1030D">
            <w:pPr>
              <w:pStyle w:val="Default"/>
              <w:rPr>
                <w:sz w:val="18"/>
                <w:szCs w:val="18"/>
              </w:rPr>
            </w:pPr>
          </w:p>
          <w:p w:rsidR="00A942F9" w:rsidRDefault="00A942F9" w:rsidP="00B1030D">
            <w:pPr>
              <w:pStyle w:val="Default"/>
              <w:rPr>
                <w:sz w:val="18"/>
                <w:szCs w:val="18"/>
              </w:rPr>
            </w:pPr>
          </w:p>
          <w:p w:rsidR="00A942F9" w:rsidRDefault="00A942F9" w:rsidP="00B1030D">
            <w:pPr>
              <w:pStyle w:val="Default"/>
              <w:rPr>
                <w:sz w:val="18"/>
                <w:szCs w:val="18"/>
              </w:rPr>
            </w:pPr>
          </w:p>
          <w:p w:rsidR="00A942F9" w:rsidRDefault="00A942F9" w:rsidP="00B1030D">
            <w:pPr>
              <w:pStyle w:val="Default"/>
              <w:rPr>
                <w:sz w:val="18"/>
                <w:szCs w:val="18"/>
              </w:rPr>
            </w:pPr>
          </w:p>
          <w:p w:rsidR="00D244BF" w:rsidRDefault="00D244BF" w:rsidP="00B1030D">
            <w:pPr>
              <w:pStyle w:val="Default"/>
              <w:rPr>
                <w:sz w:val="18"/>
                <w:szCs w:val="18"/>
              </w:rPr>
            </w:pPr>
          </w:p>
          <w:p w:rsidR="00D244BF" w:rsidRDefault="00D244BF" w:rsidP="00B1030D">
            <w:pPr>
              <w:pStyle w:val="Default"/>
              <w:rPr>
                <w:sz w:val="18"/>
                <w:szCs w:val="18"/>
              </w:rPr>
            </w:pPr>
          </w:p>
          <w:p w:rsidR="00D244BF" w:rsidRDefault="00D244BF" w:rsidP="00B1030D">
            <w:pPr>
              <w:pStyle w:val="Default"/>
              <w:rPr>
                <w:sz w:val="18"/>
                <w:szCs w:val="18"/>
              </w:rPr>
            </w:pPr>
          </w:p>
          <w:p w:rsidR="00D244BF" w:rsidRDefault="00D244BF" w:rsidP="00B1030D">
            <w:pPr>
              <w:pStyle w:val="Default"/>
              <w:rPr>
                <w:sz w:val="18"/>
                <w:szCs w:val="18"/>
              </w:rPr>
            </w:pPr>
          </w:p>
          <w:p w:rsidR="00D244BF" w:rsidRDefault="00D244BF" w:rsidP="00B1030D">
            <w:pPr>
              <w:pStyle w:val="Default"/>
              <w:rPr>
                <w:sz w:val="18"/>
                <w:szCs w:val="18"/>
              </w:rPr>
            </w:pPr>
          </w:p>
          <w:p w:rsidR="00D244BF" w:rsidRDefault="00D244BF" w:rsidP="00B1030D">
            <w:pPr>
              <w:pStyle w:val="Default"/>
              <w:rPr>
                <w:sz w:val="18"/>
                <w:szCs w:val="18"/>
              </w:rPr>
            </w:pPr>
          </w:p>
          <w:p w:rsidR="00056E68" w:rsidRDefault="00056E68" w:rsidP="00B1030D">
            <w:pPr>
              <w:pStyle w:val="Default"/>
              <w:rPr>
                <w:sz w:val="18"/>
                <w:szCs w:val="18"/>
              </w:rPr>
            </w:pPr>
          </w:p>
          <w:p w:rsidR="006B7AD4" w:rsidRDefault="006B7AD4" w:rsidP="00B1030D">
            <w:pPr>
              <w:pStyle w:val="Default"/>
              <w:rPr>
                <w:sz w:val="18"/>
                <w:szCs w:val="18"/>
              </w:rPr>
            </w:pPr>
          </w:p>
          <w:p w:rsidR="006B7AD4" w:rsidRDefault="006B7AD4" w:rsidP="00B1030D">
            <w:pPr>
              <w:pStyle w:val="Default"/>
              <w:rPr>
                <w:sz w:val="18"/>
                <w:szCs w:val="18"/>
              </w:rPr>
            </w:pPr>
            <w:r>
              <w:rPr>
                <w:sz w:val="18"/>
                <w:szCs w:val="18"/>
              </w:rPr>
              <w:t>(b)</w:t>
            </w:r>
          </w:p>
          <w:p w:rsidR="002572E4" w:rsidRDefault="002572E4" w:rsidP="00B1030D">
            <w:pPr>
              <w:pStyle w:val="Default"/>
              <w:rPr>
                <w:sz w:val="18"/>
                <w:szCs w:val="18"/>
              </w:rPr>
            </w:pPr>
          </w:p>
          <w:p w:rsidR="002572E4" w:rsidRDefault="002572E4" w:rsidP="00B1030D">
            <w:pPr>
              <w:pStyle w:val="Default"/>
              <w:rPr>
                <w:sz w:val="18"/>
                <w:szCs w:val="18"/>
              </w:rPr>
            </w:pPr>
          </w:p>
          <w:p w:rsidR="002572E4" w:rsidRDefault="002572E4" w:rsidP="00B1030D">
            <w:pPr>
              <w:pStyle w:val="Default"/>
              <w:rPr>
                <w:sz w:val="18"/>
                <w:szCs w:val="18"/>
              </w:rPr>
            </w:pPr>
          </w:p>
          <w:p w:rsidR="002572E4" w:rsidRDefault="002572E4" w:rsidP="00B1030D">
            <w:pPr>
              <w:pStyle w:val="Default"/>
              <w:rPr>
                <w:sz w:val="18"/>
                <w:szCs w:val="18"/>
              </w:rPr>
            </w:pPr>
          </w:p>
          <w:p w:rsidR="002572E4" w:rsidRDefault="002572E4" w:rsidP="00D01BB6">
            <w:pPr>
              <w:pStyle w:val="Default"/>
              <w:rPr>
                <w:sz w:val="18"/>
                <w:szCs w:val="18"/>
              </w:rPr>
            </w:pPr>
            <w:r>
              <w:rPr>
                <w:sz w:val="18"/>
                <w:szCs w:val="18"/>
              </w:rPr>
              <w:t>(c)</w:t>
            </w:r>
          </w:p>
          <w:p w:rsidR="006038DB" w:rsidRDefault="006038DB" w:rsidP="00D01BB6">
            <w:pPr>
              <w:pStyle w:val="Default"/>
              <w:rPr>
                <w:sz w:val="18"/>
                <w:szCs w:val="18"/>
              </w:rPr>
            </w:pPr>
          </w:p>
          <w:p w:rsidR="00AA6127" w:rsidRDefault="00AA6127" w:rsidP="00D01BB6">
            <w:pPr>
              <w:pStyle w:val="Default"/>
              <w:rPr>
                <w:sz w:val="18"/>
                <w:szCs w:val="18"/>
              </w:rPr>
            </w:pPr>
          </w:p>
          <w:p w:rsidR="00AA59AA" w:rsidRDefault="00AA59AA" w:rsidP="00D01BB6">
            <w:pPr>
              <w:pStyle w:val="Default"/>
              <w:rPr>
                <w:sz w:val="18"/>
                <w:szCs w:val="18"/>
              </w:rPr>
            </w:pPr>
          </w:p>
          <w:p w:rsidR="00AA59AA" w:rsidRDefault="00AA59AA" w:rsidP="00D01BB6">
            <w:pPr>
              <w:pStyle w:val="Default"/>
              <w:rPr>
                <w:sz w:val="18"/>
                <w:szCs w:val="18"/>
              </w:rPr>
            </w:pPr>
          </w:p>
          <w:p w:rsidR="00AA59AA" w:rsidRDefault="00AA59AA" w:rsidP="00D01BB6">
            <w:pPr>
              <w:pStyle w:val="Default"/>
              <w:rPr>
                <w:sz w:val="18"/>
                <w:szCs w:val="18"/>
              </w:rPr>
            </w:pPr>
          </w:p>
          <w:p w:rsidR="00AA59AA" w:rsidRDefault="00AA59AA" w:rsidP="00D01BB6">
            <w:pPr>
              <w:pStyle w:val="Default"/>
              <w:rPr>
                <w:sz w:val="18"/>
                <w:szCs w:val="18"/>
              </w:rPr>
            </w:pPr>
          </w:p>
          <w:p w:rsidR="00013823" w:rsidRDefault="00013823" w:rsidP="00D01BB6">
            <w:pPr>
              <w:pStyle w:val="Default"/>
              <w:rPr>
                <w:sz w:val="18"/>
                <w:szCs w:val="18"/>
              </w:rPr>
            </w:pPr>
          </w:p>
          <w:p w:rsidR="00013823" w:rsidRDefault="00013823" w:rsidP="00D01BB6">
            <w:pPr>
              <w:pStyle w:val="Default"/>
              <w:rPr>
                <w:sz w:val="18"/>
                <w:szCs w:val="18"/>
              </w:rPr>
            </w:pPr>
          </w:p>
          <w:p w:rsidR="00013823" w:rsidRDefault="00013823" w:rsidP="00D01BB6">
            <w:pPr>
              <w:pStyle w:val="Default"/>
              <w:rPr>
                <w:sz w:val="18"/>
                <w:szCs w:val="18"/>
              </w:rPr>
            </w:pPr>
          </w:p>
          <w:p w:rsidR="00013823" w:rsidRDefault="00013823" w:rsidP="00D01BB6">
            <w:pPr>
              <w:pStyle w:val="Default"/>
              <w:rPr>
                <w:sz w:val="18"/>
                <w:szCs w:val="18"/>
              </w:rPr>
            </w:pPr>
          </w:p>
          <w:p w:rsidR="00013823" w:rsidRDefault="00013823" w:rsidP="00D01BB6">
            <w:pPr>
              <w:pStyle w:val="Default"/>
              <w:rPr>
                <w:sz w:val="18"/>
                <w:szCs w:val="18"/>
              </w:rPr>
            </w:pPr>
          </w:p>
          <w:p w:rsidR="00AA59AA" w:rsidRDefault="00AA59AA" w:rsidP="00D01BB6">
            <w:pPr>
              <w:pStyle w:val="Default"/>
              <w:rPr>
                <w:sz w:val="18"/>
                <w:szCs w:val="18"/>
              </w:rPr>
            </w:pPr>
          </w:p>
          <w:p w:rsidR="00AA59AA" w:rsidRDefault="00AA59AA" w:rsidP="00D01BB6">
            <w:pPr>
              <w:pStyle w:val="Default"/>
              <w:rPr>
                <w:sz w:val="18"/>
                <w:szCs w:val="18"/>
              </w:rPr>
            </w:pPr>
          </w:p>
          <w:p w:rsidR="006038DB" w:rsidRDefault="006038DB" w:rsidP="00D01BB6">
            <w:pPr>
              <w:pStyle w:val="Default"/>
              <w:rPr>
                <w:sz w:val="18"/>
                <w:szCs w:val="18"/>
              </w:rPr>
            </w:pPr>
          </w:p>
          <w:p w:rsidR="006038DB" w:rsidRPr="006D1487" w:rsidRDefault="006038DB" w:rsidP="00D01BB6">
            <w:pPr>
              <w:pStyle w:val="Default"/>
              <w:rPr>
                <w:sz w:val="18"/>
                <w:szCs w:val="18"/>
              </w:rPr>
            </w:pPr>
            <w:r>
              <w:rPr>
                <w:sz w:val="18"/>
                <w:szCs w:val="18"/>
              </w:rPr>
              <w:t>(d)</w:t>
            </w:r>
          </w:p>
        </w:tc>
        <w:tc>
          <w:tcPr>
            <w:tcW w:w="8481" w:type="dxa"/>
            <w:gridSpan w:val="4"/>
            <w:shd w:val="clear" w:color="auto" w:fill="FFFFFF" w:themeFill="background1"/>
          </w:tcPr>
          <w:p w:rsidR="00A942F9" w:rsidRPr="00A942F9" w:rsidRDefault="00A942F9" w:rsidP="00A942F9">
            <w:pPr>
              <w:spacing w:after="0" w:line="240" w:lineRule="auto"/>
              <w:rPr>
                <w:rFonts w:cs="Arial"/>
                <w:b/>
                <w:sz w:val="18"/>
                <w:szCs w:val="18"/>
              </w:rPr>
            </w:pPr>
            <w:r w:rsidRPr="00A942F9">
              <w:rPr>
                <w:rFonts w:cs="Arial"/>
                <w:b/>
                <w:sz w:val="18"/>
                <w:szCs w:val="18"/>
                <w:u w:val="single"/>
              </w:rPr>
              <w:lastRenderedPageBreak/>
              <w:t>Planning Application for consideration</w:t>
            </w:r>
          </w:p>
          <w:p w:rsidR="00A942F9" w:rsidRPr="00A942F9" w:rsidRDefault="00A942F9" w:rsidP="00A942F9">
            <w:pPr>
              <w:spacing w:after="0" w:line="240" w:lineRule="auto"/>
              <w:rPr>
                <w:rFonts w:cs="Arial"/>
                <w:b/>
                <w:sz w:val="18"/>
                <w:szCs w:val="18"/>
              </w:rPr>
            </w:pPr>
            <w:r w:rsidRPr="00A942F9">
              <w:rPr>
                <w:rFonts w:cs="Arial"/>
                <w:b/>
                <w:sz w:val="18"/>
                <w:szCs w:val="18"/>
              </w:rPr>
              <w:t>1.Application number TWC/2018/0193</w:t>
            </w:r>
          </w:p>
          <w:p w:rsidR="00A942F9" w:rsidRPr="00A942F9" w:rsidRDefault="00A942F9" w:rsidP="00A942F9">
            <w:pPr>
              <w:spacing w:after="0" w:line="240" w:lineRule="auto"/>
              <w:rPr>
                <w:rFonts w:cs="Arial"/>
                <w:sz w:val="18"/>
                <w:szCs w:val="18"/>
              </w:rPr>
            </w:pPr>
            <w:r w:rsidRPr="00A942F9">
              <w:rPr>
                <w:rFonts w:cs="Arial"/>
                <w:b/>
                <w:sz w:val="18"/>
                <w:szCs w:val="18"/>
              </w:rPr>
              <w:t xml:space="preserve">Site address </w:t>
            </w:r>
            <w:r w:rsidRPr="00A942F9">
              <w:rPr>
                <w:rFonts w:cs="Arial"/>
                <w:sz w:val="18"/>
                <w:szCs w:val="18"/>
              </w:rPr>
              <w:t>Site of 12 Leveson Close, St Georges, Telford, Shropshire</w:t>
            </w:r>
          </w:p>
          <w:p w:rsidR="00A942F9" w:rsidRPr="00A942F9" w:rsidRDefault="00A942F9" w:rsidP="00A942F9">
            <w:pPr>
              <w:spacing w:after="0" w:line="240" w:lineRule="auto"/>
              <w:rPr>
                <w:rFonts w:cs="Arial"/>
                <w:sz w:val="18"/>
                <w:szCs w:val="18"/>
              </w:rPr>
            </w:pPr>
            <w:r w:rsidRPr="00A942F9">
              <w:rPr>
                <w:rFonts w:cs="Arial"/>
                <w:sz w:val="18"/>
                <w:szCs w:val="18"/>
              </w:rPr>
              <w:t>Description of proposal Erection of 1no. dwelling</w:t>
            </w:r>
          </w:p>
          <w:p w:rsidR="00A942F9" w:rsidRPr="00D244BF" w:rsidRDefault="00D244BF" w:rsidP="00A942F9">
            <w:pPr>
              <w:spacing w:after="0" w:line="240" w:lineRule="auto"/>
              <w:rPr>
                <w:rFonts w:cs="Arial"/>
                <w:sz w:val="18"/>
                <w:szCs w:val="18"/>
              </w:rPr>
            </w:pPr>
            <w:r>
              <w:rPr>
                <w:rFonts w:cs="Arial"/>
                <w:b/>
                <w:sz w:val="18"/>
                <w:szCs w:val="18"/>
              </w:rPr>
              <w:t>Recommendation:</w:t>
            </w:r>
            <w:r>
              <w:rPr>
                <w:rFonts w:cs="Arial"/>
                <w:sz w:val="18"/>
                <w:szCs w:val="18"/>
              </w:rPr>
              <w:t xml:space="preserve"> Objection – Over development and concern for accessing to neighbouring properties.</w:t>
            </w:r>
          </w:p>
          <w:p w:rsidR="00A942F9" w:rsidRPr="00A942F9" w:rsidRDefault="00A942F9" w:rsidP="00A942F9">
            <w:pPr>
              <w:spacing w:after="0" w:line="240" w:lineRule="auto"/>
              <w:rPr>
                <w:rFonts w:cs="Arial"/>
                <w:b/>
                <w:sz w:val="18"/>
                <w:szCs w:val="18"/>
              </w:rPr>
            </w:pPr>
            <w:r w:rsidRPr="00A942F9">
              <w:rPr>
                <w:rFonts w:cs="Arial"/>
                <w:b/>
                <w:sz w:val="18"/>
                <w:szCs w:val="18"/>
              </w:rPr>
              <w:t>2. Application number TWC/2018/0180</w:t>
            </w:r>
          </w:p>
          <w:p w:rsidR="00A942F9" w:rsidRPr="00A942F9" w:rsidRDefault="00A942F9" w:rsidP="00A942F9">
            <w:pPr>
              <w:spacing w:after="0" w:line="240" w:lineRule="auto"/>
              <w:rPr>
                <w:rFonts w:cs="Arial"/>
                <w:sz w:val="18"/>
                <w:szCs w:val="18"/>
              </w:rPr>
            </w:pPr>
            <w:r w:rsidRPr="00A942F9">
              <w:rPr>
                <w:rFonts w:cs="Arial"/>
                <w:b/>
                <w:sz w:val="18"/>
                <w:szCs w:val="18"/>
              </w:rPr>
              <w:t xml:space="preserve">Site address </w:t>
            </w:r>
            <w:r w:rsidRPr="00A942F9">
              <w:rPr>
                <w:rFonts w:cs="Arial"/>
                <w:sz w:val="18"/>
                <w:szCs w:val="18"/>
              </w:rPr>
              <w:t xml:space="preserve">Site of Unit 1 Redland Industrial Estate, Station Hill, St Georges, Telford, Shropshire </w:t>
            </w:r>
          </w:p>
          <w:p w:rsidR="00A942F9" w:rsidRPr="00A942F9" w:rsidRDefault="00A942F9" w:rsidP="00A942F9">
            <w:pPr>
              <w:spacing w:after="0" w:line="240" w:lineRule="auto"/>
              <w:rPr>
                <w:rFonts w:cs="Arial"/>
                <w:sz w:val="18"/>
                <w:szCs w:val="18"/>
              </w:rPr>
            </w:pPr>
            <w:r w:rsidRPr="00A942F9">
              <w:rPr>
                <w:rFonts w:cs="Arial"/>
                <w:sz w:val="18"/>
                <w:szCs w:val="18"/>
              </w:rPr>
              <w:t xml:space="preserve">Description of proposal Variation of Condition 6 of planning permission TWC/2016/0903 to reduce the number of units from 5 to 4 </w:t>
            </w:r>
          </w:p>
          <w:p w:rsidR="00A942F9" w:rsidRPr="00D244BF" w:rsidRDefault="00D244BF" w:rsidP="00A942F9">
            <w:pPr>
              <w:spacing w:after="0" w:line="240" w:lineRule="auto"/>
              <w:rPr>
                <w:rFonts w:cs="Arial"/>
                <w:sz w:val="18"/>
                <w:szCs w:val="18"/>
              </w:rPr>
            </w:pPr>
            <w:r>
              <w:rPr>
                <w:rFonts w:cs="Arial"/>
                <w:b/>
                <w:sz w:val="18"/>
                <w:szCs w:val="18"/>
              </w:rPr>
              <w:t xml:space="preserve">Recommendation: </w:t>
            </w:r>
            <w:r>
              <w:rPr>
                <w:rFonts w:cs="Arial"/>
                <w:sz w:val="18"/>
                <w:szCs w:val="18"/>
              </w:rPr>
              <w:t>No objection</w:t>
            </w:r>
          </w:p>
          <w:p w:rsidR="00A942F9" w:rsidRPr="00A942F9" w:rsidRDefault="00A942F9" w:rsidP="00A942F9">
            <w:pPr>
              <w:spacing w:after="0" w:line="240" w:lineRule="auto"/>
              <w:rPr>
                <w:rFonts w:cs="Arial"/>
                <w:b/>
                <w:sz w:val="18"/>
                <w:szCs w:val="18"/>
              </w:rPr>
            </w:pPr>
            <w:r w:rsidRPr="00A942F9">
              <w:rPr>
                <w:rFonts w:cs="Arial"/>
                <w:b/>
                <w:sz w:val="18"/>
                <w:szCs w:val="18"/>
              </w:rPr>
              <w:t>3. Application number TWC/2018/0155</w:t>
            </w:r>
          </w:p>
          <w:p w:rsidR="00A942F9" w:rsidRPr="00A942F9" w:rsidRDefault="00A942F9" w:rsidP="00A942F9">
            <w:pPr>
              <w:spacing w:after="0" w:line="240" w:lineRule="auto"/>
              <w:rPr>
                <w:rFonts w:cs="Arial"/>
                <w:sz w:val="18"/>
                <w:szCs w:val="18"/>
              </w:rPr>
            </w:pPr>
            <w:r w:rsidRPr="00A942F9">
              <w:rPr>
                <w:rFonts w:cs="Arial"/>
                <w:b/>
                <w:sz w:val="18"/>
                <w:szCs w:val="18"/>
              </w:rPr>
              <w:t xml:space="preserve">Site address </w:t>
            </w:r>
            <w:r w:rsidRPr="00A942F9">
              <w:rPr>
                <w:rFonts w:cs="Arial"/>
                <w:sz w:val="18"/>
                <w:szCs w:val="18"/>
              </w:rPr>
              <w:t>Site of 40 Church Street, St Georges, Telford, Shropshire</w:t>
            </w:r>
          </w:p>
          <w:p w:rsidR="00A942F9" w:rsidRPr="00A942F9" w:rsidRDefault="00A942F9" w:rsidP="00A942F9">
            <w:pPr>
              <w:spacing w:after="0" w:line="240" w:lineRule="auto"/>
              <w:rPr>
                <w:rFonts w:cs="Arial"/>
                <w:b/>
                <w:sz w:val="18"/>
                <w:szCs w:val="18"/>
              </w:rPr>
            </w:pPr>
            <w:r w:rsidRPr="00A942F9">
              <w:rPr>
                <w:rFonts w:cs="Arial"/>
                <w:sz w:val="18"/>
                <w:szCs w:val="18"/>
              </w:rPr>
              <w:t xml:space="preserve">Description of proposal Conversion of existing detached garage into residential one bedroom dwelling and the creation of a new access </w:t>
            </w:r>
          </w:p>
          <w:p w:rsidR="00A942F9" w:rsidRPr="00D244BF" w:rsidRDefault="00D244BF" w:rsidP="00A942F9">
            <w:pPr>
              <w:spacing w:after="0" w:line="240" w:lineRule="auto"/>
              <w:rPr>
                <w:rFonts w:cs="Arial"/>
                <w:sz w:val="18"/>
                <w:szCs w:val="18"/>
              </w:rPr>
            </w:pPr>
            <w:r>
              <w:rPr>
                <w:rFonts w:cs="Arial"/>
                <w:b/>
                <w:sz w:val="18"/>
                <w:szCs w:val="18"/>
              </w:rPr>
              <w:t xml:space="preserve">Recommendation: </w:t>
            </w:r>
            <w:r>
              <w:rPr>
                <w:rFonts w:cs="Arial"/>
                <w:sz w:val="18"/>
                <w:szCs w:val="18"/>
              </w:rPr>
              <w:t>Objection – Concern for the exiting from the site and potential hazards to other drivers.</w:t>
            </w:r>
          </w:p>
          <w:p w:rsidR="00A942F9" w:rsidRPr="00A942F9" w:rsidRDefault="00A942F9" w:rsidP="00A942F9">
            <w:pPr>
              <w:spacing w:after="0" w:line="240" w:lineRule="auto"/>
              <w:rPr>
                <w:rFonts w:cs="Arial"/>
                <w:b/>
                <w:sz w:val="18"/>
                <w:szCs w:val="18"/>
              </w:rPr>
            </w:pPr>
            <w:r w:rsidRPr="00A942F9">
              <w:rPr>
                <w:rFonts w:cs="Arial"/>
                <w:b/>
                <w:sz w:val="18"/>
                <w:szCs w:val="18"/>
              </w:rPr>
              <w:t>4.Application number TWC/2018/0207</w:t>
            </w:r>
          </w:p>
          <w:p w:rsidR="00A942F9" w:rsidRPr="00A942F9" w:rsidRDefault="00A942F9" w:rsidP="00A942F9">
            <w:pPr>
              <w:spacing w:after="0" w:line="240" w:lineRule="auto"/>
              <w:rPr>
                <w:rFonts w:cs="Arial"/>
                <w:sz w:val="18"/>
                <w:szCs w:val="18"/>
              </w:rPr>
            </w:pPr>
            <w:r w:rsidRPr="00A942F9">
              <w:rPr>
                <w:rFonts w:cs="Arial"/>
                <w:b/>
                <w:sz w:val="18"/>
                <w:szCs w:val="18"/>
              </w:rPr>
              <w:t xml:space="preserve">Site address </w:t>
            </w:r>
            <w:r w:rsidRPr="00A942F9">
              <w:rPr>
                <w:rFonts w:cs="Arial"/>
                <w:sz w:val="18"/>
                <w:szCs w:val="18"/>
              </w:rPr>
              <w:t>47 &amp; 49 Collett Way, Priorslee, Telford, Shropshire, TF2 9SL</w:t>
            </w:r>
          </w:p>
          <w:p w:rsidR="00A942F9" w:rsidRPr="00A942F9" w:rsidRDefault="00A942F9" w:rsidP="00A942F9">
            <w:pPr>
              <w:spacing w:after="0" w:line="240" w:lineRule="auto"/>
              <w:rPr>
                <w:rFonts w:cs="Arial"/>
                <w:sz w:val="18"/>
                <w:szCs w:val="18"/>
              </w:rPr>
            </w:pPr>
            <w:r w:rsidRPr="00A942F9">
              <w:rPr>
                <w:rFonts w:cs="Arial"/>
                <w:sz w:val="18"/>
                <w:szCs w:val="18"/>
              </w:rPr>
              <w:t>Description of proposal Crown reduction to 1no. Oak tree (T1) by up to 2m and reduction of lateral branches by up to 2m on 1no. Oak tree (T2)</w:t>
            </w:r>
          </w:p>
          <w:p w:rsidR="00A942F9" w:rsidRDefault="00D244BF" w:rsidP="00A942F9">
            <w:pPr>
              <w:spacing w:after="0" w:line="240" w:lineRule="auto"/>
              <w:rPr>
                <w:rFonts w:cs="Arial"/>
                <w:b/>
                <w:sz w:val="18"/>
                <w:szCs w:val="18"/>
              </w:rPr>
            </w:pPr>
            <w:r>
              <w:rPr>
                <w:rFonts w:cs="Arial"/>
                <w:b/>
                <w:sz w:val="18"/>
                <w:szCs w:val="18"/>
              </w:rPr>
              <w:t xml:space="preserve">Recommendation: </w:t>
            </w:r>
            <w:r w:rsidRPr="00D244BF">
              <w:rPr>
                <w:rFonts w:cs="Arial"/>
                <w:sz w:val="18"/>
                <w:szCs w:val="18"/>
              </w:rPr>
              <w:t>No objection to (T1)</w:t>
            </w:r>
            <w:r w:rsidR="00BF5F01">
              <w:rPr>
                <w:rFonts w:cs="Arial"/>
                <w:sz w:val="18"/>
                <w:szCs w:val="18"/>
              </w:rPr>
              <w:t xml:space="preserve">. </w:t>
            </w:r>
            <w:r w:rsidRPr="00D244BF">
              <w:rPr>
                <w:rFonts w:cs="Arial"/>
                <w:sz w:val="18"/>
                <w:szCs w:val="18"/>
              </w:rPr>
              <w:t xml:space="preserve"> Objection to (T2</w:t>
            </w:r>
            <w:r>
              <w:rPr>
                <w:rFonts w:cs="Arial"/>
                <w:b/>
                <w:sz w:val="18"/>
                <w:szCs w:val="18"/>
              </w:rPr>
              <w:t xml:space="preserve">), </w:t>
            </w:r>
            <w:r w:rsidRPr="00D244BF">
              <w:rPr>
                <w:rFonts w:cs="Arial"/>
                <w:sz w:val="18"/>
                <w:szCs w:val="18"/>
              </w:rPr>
              <w:t>no Ar</w:t>
            </w:r>
            <w:r w:rsidR="00AA59AA">
              <w:rPr>
                <w:rFonts w:cs="Arial"/>
                <w:sz w:val="18"/>
                <w:szCs w:val="18"/>
              </w:rPr>
              <w:t>boricultural</w:t>
            </w:r>
            <w:r w:rsidRPr="00D244BF">
              <w:rPr>
                <w:rFonts w:cs="Arial"/>
                <w:sz w:val="18"/>
                <w:szCs w:val="18"/>
              </w:rPr>
              <w:t xml:space="preserve"> report provided</w:t>
            </w:r>
            <w:r>
              <w:rPr>
                <w:rFonts w:cs="Arial"/>
                <w:b/>
                <w:sz w:val="18"/>
                <w:szCs w:val="18"/>
              </w:rPr>
              <w:t>.</w:t>
            </w:r>
          </w:p>
          <w:p w:rsidR="00A942F9" w:rsidRPr="00A942F9" w:rsidRDefault="00A942F9" w:rsidP="00A942F9">
            <w:pPr>
              <w:spacing w:after="0" w:line="240" w:lineRule="auto"/>
              <w:rPr>
                <w:rFonts w:cs="Arial"/>
                <w:b/>
                <w:sz w:val="18"/>
                <w:szCs w:val="18"/>
              </w:rPr>
            </w:pPr>
            <w:r w:rsidRPr="00A942F9">
              <w:rPr>
                <w:rFonts w:cs="Arial"/>
                <w:b/>
                <w:sz w:val="18"/>
                <w:szCs w:val="18"/>
              </w:rPr>
              <w:t>5. Application number TWC/2017/0844</w:t>
            </w:r>
          </w:p>
          <w:p w:rsidR="00A942F9" w:rsidRPr="00A942F9" w:rsidRDefault="00A942F9" w:rsidP="00A942F9">
            <w:pPr>
              <w:spacing w:after="0" w:line="240" w:lineRule="auto"/>
              <w:rPr>
                <w:rFonts w:cs="Arial"/>
                <w:sz w:val="18"/>
                <w:szCs w:val="18"/>
              </w:rPr>
            </w:pPr>
            <w:r w:rsidRPr="00A942F9">
              <w:rPr>
                <w:rFonts w:cs="Arial"/>
                <w:b/>
                <w:sz w:val="18"/>
                <w:szCs w:val="18"/>
              </w:rPr>
              <w:t xml:space="preserve">Site address </w:t>
            </w:r>
            <w:r w:rsidRPr="00A942F9">
              <w:rPr>
                <w:rFonts w:cs="Arial"/>
                <w:sz w:val="18"/>
                <w:szCs w:val="18"/>
              </w:rPr>
              <w:t>Land junction of, Church Road/Furnace Road/Holyhead Road, Snedshill, Telford, Shropshire</w:t>
            </w:r>
          </w:p>
          <w:p w:rsidR="00A942F9" w:rsidRDefault="00A942F9" w:rsidP="00A942F9">
            <w:pPr>
              <w:spacing w:after="0" w:line="240" w:lineRule="auto"/>
              <w:rPr>
                <w:rFonts w:cs="Arial"/>
                <w:sz w:val="18"/>
                <w:szCs w:val="18"/>
              </w:rPr>
            </w:pPr>
            <w:r w:rsidRPr="00A942F9">
              <w:rPr>
                <w:rFonts w:cs="Arial"/>
                <w:sz w:val="18"/>
                <w:szCs w:val="18"/>
              </w:rPr>
              <w:t>Description of proposal Outline application for the erection of 5 no. market dwellings with the creation of new vehicular access and all other matters reserved *** Amended description, plans and information ***</w:t>
            </w:r>
          </w:p>
          <w:p w:rsidR="00A942F9" w:rsidRPr="00A942F9" w:rsidRDefault="00D244BF" w:rsidP="00A942F9">
            <w:pPr>
              <w:spacing w:after="0" w:line="240" w:lineRule="auto"/>
              <w:rPr>
                <w:rFonts w:cs="Arial"/>
                <w:b/>
                <w:sz w:val="18"/>
                <w:szCs w:val="18"/>
              </w:rPr>
            </w:pPr>
            <w:r w:rsidRPr="00D244BF">
              <w:rPr>
                <w:rFonts w:cs="Arial"/>
                <w:b/>
                <w:sz w:val="18"/>
                <w:szCs w:val="18"/>
              </w:rPr>
              <w:lastRenderedPageBreak/>
              <w:t>Recommendation</w:t>
            </w:r>
            <w:r w:rsidR="001A6108">
              <w:rPr>
                <w:rFonts w:cs="Arial"/>
                <w:sz w:val="18"/>
                <w:szCs w:val="18"/>
              </w:rPr>
              <w:t>: No objection to revised plans</w:t>
            </w:r>
          </w:p>
          <w:p w:rsidR="00A942F9" w:rsidRPr="00A942F9" w:rsidRDefault="00A942F9" w:rsidP="00A942F9">
            <w:pPr>
              <w:spacing w:after="0" w:line="240" w:lineRule="auto"/>
              <w:rPr>
                <w:rFonts w:cs="Arial"/>
                <w:b/>
                <w:sz w:val="18"/>
                <w:szCs w:val="18"/>
              </w:rPr>
            </w:pPr>
            <w:r>
              <w:rPr>
                <w:rFonts w:cs="Arial"/>
                <w:b/>
                <w:sz w:val="18"/>
                <w:szCs w:val="18"/>
              </w:rPr>
              <w:t>6</w:t>
            </w:r>
            <w:r w:rsidRPr="00A942F9">
              <w:rPr>
                <w:rFonts w:cs="Arial"/>
                <w:b/>
                <w:sz w:val="18"/>
                <w:szCs w:val="18"/>
              </w:rPr>
              <w:t>. Application number TWC/2018/0228</w:t>
            </w:r>
          </w:p>
          <w:p w:rsidR="00A942F9" w:rsidRPr="00D244BF" w:rsidRDefault="00A942F9" w:rsidP="00A942F9">
            <w:pPr>
              <w:spacing w:after="0" w:line="240" w:lineRule="auto"/>
              <w:rPr>
                <w:rFonts w:cs="Arial"/>
                <w:sz w:val="18"/>
                <w:szCs w:val="18"/>
              </w:rPr>
            </w:pPr>
            <w:r w:rsidRPr="00A942F9">
              <w:rPr>
                <w:rFonts w:cs="Arial"/>
                <w:b/>
                <w:sz w:val="18"/>
                <w:szCs w:val="18"/>
              </w:rPr>
              <w:t xml:space="preserve">Site address </w:t>
            </w:r>
            <w:r w:rsidRPr="00D244BF">
              <w:rPr>
                <w:rFonts w:cs="Arial"/>
                <w:sz w:val="18"/>
                <w:szCs w:val="18"/>
              </w:rPr>
              <w:t>Ironbridge House, 2 The Square, Stafford Street, St Georges, Telford, Shropshire, TF2 9JF</w:t>
            </w:r>
            <w:r w:rsidR="00D244BF">
              <w:rPr>
                <w:rFonts w:cs="Arial"/>
                <w:sz w:val="18"/>
                <w:szCs w:val="18"/>
              </w:rPr>
              <w:t xml:space="preserve"> </w:t>
            </w:r>
            <w:r w:rsidRPr="00D244BF">
              <w:rPr>
                <w:rFonts w:cs="Arial"/>
                <w:sz w:val="18"/>
                <w:szCs w:val="18"/>
              </w:rPr>
              <w:t>Description of proposal Crown reduction by 20% to 1no. Beech tree</w:t>
            </w:r>
          </w:p>
          <w:p w:rsidR="00A942F9" w:rsidRPr="00A942F9" w:rsidRDefault="00D244BF" w:rsidP="00A942F9">
            <w:pPr>
              <w:spacing w:after="0" w:line="240" w:lineRule="auto"/>
              <w:rPr>
                <w:rFonts w:cs="Arial"/>
                <w:b/>
                <w:sz w:val="18"/>
                <w:szCs w:val="18"/>
              </w:rPr>
            </w:pPr>
            <w:r>
              <w:rPr>
                <w:rFonts w:cs="Arial"/>
                <w:b/>
                <w:sz w:val="18"/>
                <w:szCs w:val="18"/>
              </w:rPr>
              <w:t xml:space="preserve">Recommendation: </w:t>
            </w:r>
            <w:r>
              <w:rPr>
                <w:rFonts w:cs="Arial"/>
                <w:sz w:val="18"/>
                <w:szCs w:val="18"/>
              </w:rPr>
              <w:t>Objection – no Ar</w:t>
            </w:r>
            <w:r w:rsidR="00AA59AA">
              <w:rPr>
                <w:rFonts w:cs="Arial"/>
                <w:sz w:val="18"/>
                <w:szCs w:val="18"/>
              </w:rPr>
              <w:t>boricultural</w:t>
            </w:r>
            <w:r>
              <w:rPr>
                <w:rFonts w:cs="Arial"/>
                <w:sz w:val="18"/>
                <w:szCs w:val="18"/>
              </w:rPr>
              <w:t xml:space="preserve"> report provided.</w:t>
            </w:r>
          </w:p>
          <w:p w:rsidR="00A942F9" w:rsidRPr="00AA59AA" w:rsidRDefault="00A942F9" w:rsidP="00A942F9">
            <w:pPr>
              <w:spacing w:after="0" w:line="240" w:lineRule="auto"/>
              <w:rPr>
                <w:rFonts w:cs="Arial"/>
                <w:b/>
                <w:sz w:val="18"/>
                <w:szCs w:val="18"/>
                <w:u w:val="single"/>
              </w:rPr>
            </w:pPr>
            <w:r w:rsidRPr="00AA59AA">
              <w:rPr>
                <w:rFonts w:cs="Arial"/>
                <w:b/>
                <w:sz w:val="18"/>
                <w:szCs w:val="18"/>
                <w:u w:val="single"/>
              </w:rPr>
              <w:t>Notice received of ‘Full refusal’ by Telford &amp; Wrekin Council</w:t>
            </w:r>
          </w:p>
          <w:p w:rsidR="00A942F9" w:rsidRPr="00A942F9" w:rsidRDefault="00A942F9" w:rsidP="00A942F9">
            <w:pPr>
              <w:spacing w:after="0" w:line="240" w:lineRule="auto"/>
              <w:rPr>
                <w:rFonts w:cs="Arial"/>
                <w:b/>
                <w:sz w:val="18"/>
                <w:szCs w:val="18"/>
              </w:rPr>
            </w:pPr>
            <w:r w:rsidRPr="00A942F9">
              <w:rPr>
                <w:rFonts w:cs="Arial"/>
                <w:b/>
                <w:sz w:val="18"/>
                <w:szCs w:val="18"/>
              </w:rPr>
              <w:t>1.Application number TWC/2017/0979</w:t>
            </w:r>
          </w:p>
          <w:p w:rsidR="00A942F9" w:rsidRPr="00AA59AA" w:rsidRDefault="00A942F9" w:rsidP="00A942F9">
            <w:pPr>
              <w:spacing w:after="0" w:line="240" w:lineRule="auto"/>
              <w:rPr>
                <w:rFonts w:cs="Arial"/>
                <w:sz w:val="18"/>
                <w:szCs w:val="18"/>
              </w:rPr>
            </w:pPr>
            <w:r w:rsidRPr="00A942F9">
              <w:rPr>
                <w:rFonts w:cs="Arial"/>
                <w:b/>
                <w:sz w:val="18"/>
                <w:szCs w:val="18"/>
              </w:rPr>
              <w:t xml:space="preserve">Site address </w:t>
            </w:r>
            <w:r w:rsidRPr="00AA59AA">
              <w:rPr>
                <w:rFonts w:cs="Arial"/>
                <w:sz w:val="18"/>
                <w:szCs w:val="18"/>
              </w:rPr>
              <w:t>Elephant and Castle, Stafford Street, St Georges, Telford, Shropshire, TF2 9JQ</w:t>
            </w:r>
          </w:p>
          <w:p w:rsidR="00A942F9" w:rsidRPr="00A942F9" w:rsidRDefault="00A942F9" w:rsidP="00A942F9">
            <w:pPr>
              <w:spacing w:after="0" w:line="240" w:lineRule="auto"/>
              <w:rPr>
                <w:rFonts w:cs="Arial"/>
                <w:b/>
                <w:sz w:val="18"/>
                <w:szCs w:val="18"/>
              </w:rPr>
            </w:pPr>
            <w:r w:rsidRPr="00AA59AA">
              <w:rPr>
                <w:rFonts w:cs="Arial"/>
                <w:sz w:val="18"/>
                <w:szCs w:val="18"/>
              </w:rPr>
              <w:t>Description of proposal Conversion of Public House (Use Class A4) to convenience retail store (Use Class A1), including extension and internal reconfiguration of the existing building</w:t>
            </w:r>
          </w:p>
          <w:p w:rsidR="00A942F9" w:rsidRPr="00AA59AA" w:rsidRDefault="00A942F9" w:rsidP="00A942F9">
            <w:pPr>
              <w:spacing w:after="0" w:line="240" w:lineRule="auto"/>
              <w:rPr>
                <w:rFonts w:cs="Arial"/>
                <w:b/>
                <w:sz w:val="18"/>
                <w:szCs w:val="18"/>
                <w:u w:val="single"/>
              </w:rPr>
            </w:pPr>
            <w:r w:rsidRPr="00AA59AA">
              <w:rPr>
                <w:rFonts w:cs="Arial"/>
                <w:b/>
                <w:sz w:val="18"/>
                <w:szCs w:val="18"/>
                <w:u w:val="single"/>
              </w:rPr>
              <w:t xml:space="preserve">Plans received and ‘Full Granted’ by Telford &amp; Wrekin Council </w:t>
            </w:r>
          </w:p>
          <w:p w:rsidR="00A942F9" w:rsidRPr="00A942F9" w:rsidRDefault="00A942F9" w:rsidP="00A942F9">
            <w:pPr>
              <w:spacing w:after="0" w:line="240" w:lineRule="auto"/>
              <w:rPr>
                <w:rFonts w:cs="Arial"/>
                <w:b/>
                <w:sz w:val="18"/>
                <w:szCs w:val="18"/>
              </w:rPr>
            </w:pPr>
            <w:r w:rsidRPr="00A942F9">
              <w:rPr>
                <w:rFonts w:cs="Arial"/>
                <w:b/>
                <w:sz w:val="18"/>
                <w:szCs w:val="18"/>
              </w:rPr>
              <w:t>1.Application number TWC/2017/1056</w:t>
            </w:r>
          </w:p>
          <w:p w:rsidR="00A942F9" w:rsidRPr="00AA59AA" w:rsidRDefault="00A942F9" w:rsidP="00A942F9">
            <w:pPr>
              <w:spacing w:after="0" w:line="240" w:lineRule="auto"/>
              <w:rPr>
                <w:rFonts w:cs="Arial"/>
                <w:sz w:val="18"/>
                <w:szCs w:val="18"/>
              </w:rPr>
            </w:pPr>
            <w:r w:rsidRPr="00A942F9">
              <w:rPr>
                <w:rFonts w:cs="Arial"/>
                <w:b/>
                <w:sz w:val="18"/>
                <w:szCs w:val="18"/>
              </w:rPr>
              <w:t xml:space="preserve">Site address </w:t>
            </w:r>
            <w:r w:rsidRPr="00AA59AA">
              <w:rPr>
                <w:rFonts w:cs="Arial"/>
                <w:sz w:val="18"/>
                <w:szCs w:val="18"/>
              </w:rPr>
              <w:t xml:space="preserve">Site of 32 Stafford Street, St Georges, Telford, Shropshire </w:t>
            </w:r>
          </w:p>
          <w:p w:rsidR="00A942F9" w:rsidRPr="00AA59AA" w:rsidRDefault="00A942F9" w:rsidP="00A942F9">
            <w:pPr>
              <w:spacing w:after="0" w:line="240" w:lineRule="auto"/>
              <w:rPr>
                <w:rFonts w:cs="Arial"/>
                <w:sz w:val="18"/>
                <w:szCs w:val="18"/>
              </w:rPr>
            </w:pPr>
            <w:r w:rsidRPr="00AA59AA">
              <w:rPr>
                <w:rFonts w:cs="Arial"/>
                <w:sz w:val="18"/>
                <w:szCs w:val="18"/>
              </w:rPr>
              <w:t>Description of proposal Demolition of existing workshops and outline application for the erection of up to 2no. dwellings, bin storage and alterations to parking layout with all other matters reserved **Amended Description** **AMENDED PLANS RECEIVED**</w:t>
            </w:r>
          </w:p>
          <w:p w:rsidR="00A942F9" w:rsidRPr="00A942F9" w:rsidRDefault="00A942F9" w:rsidP="00A942F9">
            <w:pPr>
              <w:spacing w:after="0" w:line="240" w:lineRule="auto"/>
              <w:rPr>
                <w:rFonts w:cs="Arial"/>
                <w:b/>
                <w:sz w:val="18"/>
                <w:szCs w:val="18"/>
              </w:rPr>
            </w:pPr>
            <w:r w:rsidRPr="00A942F9">
              <w:rPr>
                <w:rFonts w:cs="Arial"/>
                <w:b/>
                <w:sz w:val="18"/>
                <w:szCs w:val="18"/>
              </w:rPr>
              <w:t>2.Application number</w:t>
            </w:r>
            <w:r w:rsidR="00AA59AA">
              <w:rPr>
                <w:rFonts w:cs="Arial"/>
                <w:b/>
                <w:sz w:val="18"/>
                <w:szCs w:val="18"/>
              </w:rPr>
              <w:t xml:space="preserve"> </w:t>
            </w:r>
            <w:r w:rsidRPr="00A942F9">
              <w:rPr>
                <w:rFonts w:cs="Arial"/>
                <w:b/>
                <w:sz w:val="18"/>
                <w:szCs w:val="18"/>
              </w:rPr>
              <w:t>TWC/2017/0714</w:t>
            </w:r>
          </w:p>
          <w:p w:rsidR="00A942F9" w:rsidRPr="00AA59AA" w:rsidRDefault="00A942F9" w:rsidP="00A942F9">
            <w:pPr>
              <w:spacing w:after="0" w:line="240" w:lineRule="auto"/>
              <w:rPr>
                <w:rFonts w:cs="Arial"/>
                <w:sz w:val="18"/>
                <w:szCs w:val="18"/>
              </w:rPr>
            </w:pPr>
            <w:r w:rsidRPr="00A942F9">
              <w:rPr>
                <w:rFonts w:cs="Arial"/>
                <w:b/>
                <w:sz w:val="18"/>
                <w:szCs w:val="18"/>
              </w:rPr>
              <w:t xml:space="preserve">Site address </w:t>
            </w:r>
            <w:r w:rsidRPr="00AA59AA">
              <w:rPr>
                <w:rFonts w:cs="Arial"/>
                <w:sz w:val="18"/>
                <w:szCs w:val="18"/>
              </w:rPr>
              <w:t>Land junction of, Holyhead Road/Snedshill Way, Snedshill, Telford, Shropshire</w:t>
            </w:r>
          </w:p>
          <w:p w:rsidR="00A942F9" w:rsidRPr="00AA59AA" w:rsidRDefault="00A942F9" w:rsidP="00A942F9">
            <w:pPr>
              <w:spacing w:after="0" w:line="240" w:lineRule="auto"/>
              <w:rPr>
                <w:rFonts w:cs="Arial"/>
                <w:sz w:val="18"/>
                <w:szCs w:val="18"/>
              </w:rPr>
            </w:pPr>
            <w:r w:rsidRPr="00AA59AA">
              <w:rPr>
                <w:rFonts w:cs="Arial"/>
                <w:sz w:val="18"/>
                <w:szCs w:val="18"/>
              </w:rPr>
              <w:t>Description of proposal Erection of 39no. dwellings with open space, associated landscaping and creation of new access *** Amended site boundary plan to include surface water drainage provision ***</w:t>
            </w:r>
          </w:p>
          <w:p w:rsidR="00A942F9" w:rsidRPr="00AA59AA" w:rsidRDefault="00A942F9" w:rsidP="00A942F9">
            <w:pPr>
              <w:spacing w:after="0" w:line="240" w:lineRule="auto"/>
              <w:rPr>
                <w:rFonts w:cs="Arial"/>
                <w:b/>
                <w:sz w:val="18"/>
                <w:szCs w:val="18"/>
                <w:u w:val="single"/>
              </w:rPr>
            </w:pPr>
            <w:r w:rsidRPr="00AA59AA">
              <w:rPr>
                <w:rFonts w:cs="Arial"/>
                <w:b/>
                <w:sz w:val="18"/>
                <w:szCs w:val="18"/>
                <w:u w:val="single"/>
              </w:rPr>
              <w:t>Advertisement ‘Granted</w:t>
            </w:r>
            <w:r w:rsidR="00AA59AA">
              <w:rPr>
                <w:rFonts w:cs="Arial"/>
                <w:b/>
                <w:sz w:val="18"/>
                <w:szCs w:val="18"/>
                <w:u w:val="single"/>
              </w:rPr>
              <w:t>’</w:t>
            </w:r>
          </w:p>
          <w:p w:rsidR="00A942F9" w:rsidRPr="00A942F9" w:rsidRDefault="00A942F9" w:rsidP="00A942F9">
            <w:pPr>
              <w:spacing w:after="0" w:line="240" w:lineRule="auto"/>
              <w:rPr>
                <w:rFonts w:cs="Arial"/>
                <w:b/>
                <w:sz w:val="18"/>
                <w:szCs w:val="18"/>
              </w:rPr>
            </w:pPr>
            <w:r w:rsidRPr="00A942F9">
              <w:rPr>
                <w:rFonts w:cs="Arial"/>
                <w:b/>
                <w:sz w:val="18"/>
                <w:szCs w:val="18"/>
              </w:rPr>
              <w:t>1.Application number TWC/2016/1151</w:t>
            </w:r>
          </w:p>
          <w:p w:rsidR="00A942F9" w:rsidRPr="00AA59AA" w:rsidRDefault="00A942F9" w:rsidP="00A942F9">
            <w:pPr>
              <w:spacing w:after="0" w:line="240" w:lineRule="auto"/>
              <w:rPr>
                <w:rFonts w:cs="Arial"/>
                <w:sz w:val="18"/>
                <w:szCs w:val="18"/>
              </w:rPr>
            </w:pPr>
            <w:r w:rsidRPr="00A942F9">
              <w:rPr>
                <w:rFonts w:cs="Arial"/>
                <w:b/>
                <w:sz w:val="18"/>
                <w:szCs w:val="18"/>
              </w:rPr>
              <w:t xml:space="preserve">Site address </w:t>
            </w:r>
            <w:r w:rsidRPr="00AA59AA">
              <w:rPr>
                <w:rFonts w:cs="Arial"/>
                <w:sz w:val="18"/>
                <w:szCs w:val="18"/>
              </w:rPr>
              <w:t>Garage, New Street, St Georges, Telford, Shropshire, TF2 9AW</w:t>
            </w:r>
          </w:p>
          <w:p w:rsidR="006038DB" w:rsidRDefault="00A942F9" w:rsidP="00AA59AA">
            <w:pPr>
              <w:spacing w:after="0" w:line="240" w:lineRule="auto"/>
              <w:rPr>
                <w:rFonts w:cs="Arial"/>
                <w:sz w:val="18"/>
                <w:szCs w:val="18"/>
              </w:rPr>
            </w:pPr>
            <w:r w:rsidRPr="00AA59AA">
              <w:rPr>
                <w:rFonts w:cs="Arial"/>
                <w:sz w:val="18"/>
                <w:szCs w:val="18"/>
              </w:rPr>
              <w:t>Description of proposal Installation of 1no. non illuminated fascia sign and 2no. banner signs *** Amended application forms and plans ***</w:t>
            </w:r>
          </w:p>
          <w:p w:rsidR="00013823" w:rsidRDefault="00013823" w:rsidP="00AA59AA">
            <w:pPr>
              <w:spacing w:after="0" w:line="240" w:lineRule="auto"/>
              <w:rPr>
                <w:rFonts w:cs="Arial"/>
                <w:b/>
                <w:sz w:val="18"/>
                <w:szCs w:val="18"/>
                <w:u w:val="single"/>
              </w:rPr>
            </w:pPr>
            <w:r w:rsidRPr="00013823">
              <w:rPr>
                <w:rFonts w:cs="Arial"/>
                <w:b/>
                <w:sz w:val="18"/>
                <w:szCs w:val="18"/>
                <w:u w:val="single"/>
              </w:rPr>
              <w:t>Street naming scheme</w:t>
            </w:r>
          </w:p>
          <w:p w:rsidR="00013823" w:rsidRDefault="00F40E83" w:rsidP="00AA59AA">
            <w:pPr>
              <w:spacing w:after="0" w:line="240" w:lineRule="auto"/>
              <w:rPr>
                <w:rFonts w:cs="Arial"/>
                <w:sz w:val="18"/>
                <w:szCs w:val="18"/>
              </w:rPr>
            </w:pPr>
            <w:r>
              <w:rPr>
                <w:rFonts w:cs="Arial"/>
                <w:sz w:val="18"/>
                <w:szCs w:val="18"/>
              </w:rPr>
              <w:t>The proposal of developing a street naming scheme for new housing developments was discussed.</w:t>
            </w:r>
          </w:p>
          <w:p w:rsidR="00013823" w:rsidRPr="006038DB" w:rsidRDefault="00F40E83" w:rsidP="006A3CA6">
            <w:pPr>
              <w:spacing w:after="0" w:line="240" w:lineRule="auto"/>
              <w:rPr>
                <w:rFonts w:cs="Arial"/>
                <w:b/>
                <w:sz w:val="18"/>
                <w:szCs w:val="18"/>
              </w:rPr>
            </w:pPr>
            <w:r w:rsidRPr="00F40E83">
              <w:rPr>
                <w:rFonts w:cs="Arial"/>
                <w:b/>
                <w:sz w:val="18"/>
                <w:szCs w:val="18"/>
              </w:rPr>
              <w:t>Resolution</w:t>
            </w:r>
            <w:r>
              <w:rPr>
                <w:rFonts w:cs="Arial"/>
                <w:b/>
                <w:sz w:val="18"/>
                <w:szCs w:val="18"/>
              </w:rPr>
              <w:t xml:space="preserve">: </w:t>
            </w:r>
            <w:r w:rsidRPr="00F40E83">
              <w:rPr>
                <w:rFonts w:cs="Arial"/>
                <w:sz w:val="18"/>
                <w:szCs w:val="18"/>
              </w:rPr>
              <w:t>that the Parish Council develop a scheme to capture the suggestions from members, residents</w:t>
            </w:r>
            <w:r>
              <w:rPr>
                <w:rFonts w:cs="Arial"/>
                <w:sz w:val="18"/>
                <w:szCs w:val="18"/>
              </w:rPr>
              <w:t xml:space="preserve"> ( of all ages), local interest and</w:t>
            </w:r>
            <w:r w:rsidRPr="00F40E83">
              <w:rPr>
                <w:rFonts w:cs="Arial"/>
                <w:sz w:val="18"/>
                <w:szCs w:val="18"/>
              </w:rPr>
              <w:t xml:space="preserve"> community groups</w:t>
            </w:r>
            <w:r>
              <w:rPr>
                <w:rFonts w:cs="Arial"/>
                <w:sz w:val="18"/>
                <w:szCs w:val="18"/>
              </w:rPr>
              <w:t xml:space="preserve"> encouraging them to suggest street names for future housing developments within the Parish. That the Clerk will liaise with T&amp;WC on the matter.</w:t>
            </w:r>
          </w:p>
        </w:tc>
        <w:tc>
          <w:tcPr>
            <w:tcW w:w="836" w:type="dxa"/>
            <w:shd w:val="clear" w:color="auto" w:fill="FFFFFF" w:themeFill="background1"/>
          </w:tcPr>
          <w:p w:rsidR="005C4F46" w:rsidRPr="006D1487" w:rsidRDefault="005C4F46" w:rsidP="008E2B72">
            <w:pPr>
              <w:pStyle w:val="Default"/>
              <w:rPr>
                <w:sz w:val="22"/>
                <w:szCs w:val="22"/>
              </w:rPr>
            </w:pPr>
          </w:p>
        </w:tc>
      </w:tr>
      <w:tr w:rsidR="002572E4" w:rsidRPr="006D1487" w:rsidTr="007F4687">
        <w:trPr>
          <w:trHeight w:val="117"/>
        </w:trPr>
        <w:tc>
          <w:tcPr>
            <w:tcW w:w="904" w:type="dxa"/>
            <w:shd w:val="clear" w:color="auto" w:fill="DBE5F1" w:themeFill="accent1" w:themeFillTint="33"/>
          </w:tcPr>
          <w:p w:rsidR="002572E4" w:rsidRPr="007F4687" w:rsidRDefault="00BF5F01" w:rsidP="00B1030D">
            <w:pPr>
              <w:pStyle w:val="Default"/>
              <w:rPr>
                <w:b/>
                <w:sz w:val="18"/>
                <w:szCs w:val="18"/>
              </w:rPr>
            </w:pPr>
            <w:r>
              <w:rPr>
                <w:b/>
                <w:sz w:val="18"/>
                <w:szCs w:val="18"/>
              </w:rPr>
              <w:t>193</w:t>
            </w:r>
            <w:r w:rsidR="002572E4" w:rsidRPr="007F4687">
              <w:rPr>
                <w:b/>
                <w:sz w:val="18"/>
                <w:szCs w:val="18"/>
              </w:rPr>
              <w:t>/18</w:t>
            </w:r>
          </w:p>
        </w:tc>
        <w:tc>
          <w:tcPr>
            <w:tcW w:w="8481" w:type="dxa"/>
            <w:gridSpan w:val="4"/>
            <w:shd w:val="clear" w:color="auto" w:fill="DBE5F1" w:themeFill="accent1" w:themeFillTint="33"/>
          </w:tcPr>
          <w:p w:rsidR="002572E4" w:rsidRPr="007F4687" w:rsidRDefault="007F4687" w:rsidP="00E769EA">
            <w:pPr>
              <w:spacing w:after="0" w:line="240" w:lineRule="auto"/>
              <w:rPr>
                <w:rFonts w:cs="Arial"/>
                <w:b/>
                <w:sz w:val="18"/>
                <w:szCs w:val="18"/>
              </w:rPr>
            </w:pPr>
            <w:r w:rsidRPr="007F4687">
              <w:rPr>
                <w:rFonts w:cs="Arial"/>
                <w:b/>
                <w:sz w:val="18"/>
                <w:szCs w:val="18"/>
              </w:rPr>
              <w:t>Accounts</w:t>
            </w:r>
          </w:p>
        </w:tc>
        <w:tc>
          <w:tcPr>
            <w:tcW w:w="836" w:type="dxa"/>
            <w:shd w:val="clear" w:color="auto" w:fill="DBE5F1" w:themeFill="accent1" w:themeFillTint="33"/>
          </w:tcPr>
          <w:p w:rsidR="002572E4" w:rsidRPr="007F4687" w:rsidRDefault="002572E4" w:rsidP="008E2B72">
            <w:pPr>
              <w:pStyle w:val="Default"/>
              <w:rPr>
                <w:b/>
                <w:sz w:val="22"/>
                <w:szCs w:val="22"/>
              </w:rPr>
            </w:pPr>
          </w:p>
        </w:tc>
      </w:tr>
      <w:tr w:rsidR="002572E4" w:rsidRPr="006D1487" w:rsidTr="0088340D">
        <w:trPr>
          <w:trHeight w:val="117"/>
        </w:trPr>
        <w:tc>
          <w:tcPr>
            <w:tcW w:w="904" w:type="dxa"/>
            <w:shd w:val="clear" w:color="auto" w:fill="FFFFFF" w:themeFill="background1"/>
          </w:tcPr>
          <w:p w:rsidR="00685F6D" w:rsidRDefault="00685F6D" w:rsidP="00B1030D">
            <w:pPr>
              <w:pStyle w:val="Default"/>
              <w:rPr>
                <w:sz w:val="18"/>
                <w:szCs w:val="18"/>
              </w:rPr>
            </w:pPr>
            <w:r>
              <w:rPr>
                <w:sz w:val="18"/>
                <w:szCs w:val="18"/>
              </w:rPr>
              <w:t xml:space="preserve"> </w:t>
            </w:r>
          </w:p>
          <w:p w:rsidR="002572E4" w:rsidRDefault="007F4687" w:rsidP="00B1030D">
            <w:pPr>
              <w:pStyle w:val="Default"/>
              <w:rPr>
                <w:sz w:val="18"/>
                <w:szCs w:val="18"/>
              </w:rPr>
            </w:pPr>
            <w:r>
              <w:rPr>
                <w:sz w:val="18"/>
                <w:szCs w:val="18"/>
              </w:rPr>
              <w:t>(a)</w:t>
            </w: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tc>
        <w:tc>
          <w:tcPr>
            <w:tcW w:w="8481" w:type="dxa"/>
            <w:gridSpan w:val="4"/>
            <w:shd w:val="clear" w:color="auto" w:fill="FFFFFF" w:themeFill="background1"/>
          </w:tcPr>
          <w:p w:rsidR="00731BFC" w:rsidRDefault="00731BFC" w:rsidP="00E769EA">
            <w:pPr>
              <w:spacing w:after="0" w:line="240" w:lineRule="auto"/>
              <w:rPr>
                <w:rFonts w:cs="Arial"/>
                <w:sz w:val="18"/>
                <w:szCs w:val="18"/>
              </w:rPr>
            </w:pPr>
          </w:p>
          <w:p w:rsidR="002572E4" w:rsidRDefault="007F4687" w:rsidP="00E769EA">
            <w:pPr>
              <w:spacing w:after="0" w:line="240" w:lineRule="auto"/>
              <w:rPr>
                <w:rFonts w:cs="Arial"/>
                <w:sz w:val="18"/>
                <w:szCs w:val="18"/>
              </w:rPr>
            </w:pPr>
            <w:r>
              <w:rPr>
                <w:rFonts w:cs="Arial"/>
                <w:sz w:val="18"/>
                <w:szCs w:val="18"/>
              </w:rPr>
              <w:t xml:space="preserve"> </w:t>
            </w:r>
            <w:r w:rsidR="00731BFC" w:rsidRPr="00D01BB6">
              <w:rPr>
                <w:rFonts w:cs="Arial"/>
                <w:b/>
                <w:sz w:val="18"/>
                <w:szCs w:val="18"/>
              </w:rPr>
              <w:t>Resolved</w:t>
            </w:r>
            <w:r w:rsidR="00731BFC">
              <w:rPr>
                <w:rFonts w:cs="Arial"/>
                <w:sz w:val="18"/>
                <w:szCs w:val="18"/>
              </w:rPr>
              <w:t xml:space="preserve">: that the following accounts </w:t>
            </w:r>
            <w:r w:rsidR="00BF5F01">
              <w:rPr>
                <w:rFonts w:cs="Arial"/>
                <w:sz w:val="18"/>
                <w:szCs w:val="18"/>
              </w:rPr>
              <w:t>due for payment 21</w:t>
            </w:r>
            <w:r w:rsidR="00BF5F01" w:rsidRPr="00BF5F01">
              <w:rPr>
                <w:rFonts w:cs="Arial"/>
                <w:sz w:val="18"/>
                <w:szCs w:val="18"/>
                <w:vertAlign w:val="superscript"/>
              </w:rPr>
              <w:t>st</w:t>
            </w:r>
            <w:r w:rsidR="00BF5F01">
              <w:rPr>
                <w:rFonts w:cs="Arial"/>
                <w:sz w:val="18"/>
                <w:szCs w:val="18"/>
              </w:rPr>
              <w:t xml:space="preserve"> March</w:t>
            </w:r>
            <w:r>
              <w:rPr>
                <w:rFonts w:cs="Arial"/>
                <w:sz w:val="18"/>
                <w:szCs w:val="18"/>
              </w:rPr>
              <w:t xml:space="preserve"> 2018 be approved</w:t>
            </w:r>
            <w:r w:rsidR="00731BFC">
              <w:rPr>
                <w:rFonts w:cs="Arial"/>
                <w:sz w:val="18"/>
                <w:szCs w:val="18"/>
              </w:rPr>
              <w:t>:</w:t>
            </w:r>
          </w:p>
          <w:p w:rsidR="00731BFC" w:rsidRDefault="00731BFC" w:rsidP="00E769EA">
            <w:pPr>
              <w:spacing w:after="0" w:line="240" w:lineRule="auto"/>
              <w:rPr>
                <w:rFonts w:cs="Arial"/>
                <w:sz w:val="18"/>
                <w:szCs w:val="18"/>
              </w:rPr>
            </w:pPr>
          </w:p>
          <w:tbl>
            <w:tblPr>
              <w:tblStyle w:val="TableGrid"/>
              <w:tblW w:w="10046" w:type="dxa"/>
              <w:tblLayout w:type="fixed"/>
              <w:tblLook w:val="04A0" w:firstRow="1" w:lastRow="0" w:firstColumn="1" w:lastColumn="0" w:noHBand="0" w:noVBand="1"/>
            </w:tblPr>
            <w:tblGrid>
              <w:gridCol w:w="2698"/>
              <w:gridCol w:w="2126"/>
              <w:gridCol w:w="1559"/>
              <w:gridCol w:w="1985"/>
              <w:gridCol w:w="1678"/>
            </w:tblGrid>
            <w:tr w:rsidR="00731BFC" w:rsidRPr="005D3281" w:rsidTr="00AF531C">
              <w:trPr>
                <w:gridAfter w:val="1"/>
                <w:wAfter w:w="1678" w:type="dxa"/>
              </w:trPr>
              <w:tc>
                <w:tcPr>
                  <w:tcW w:w="2698" w:type="dxa"/>
                </w:tcPr>
                <w:p w:rsidR="00731BFC" w:rsidRPr="005D3281" w:rsidRDefault="00731BFC" w:rsidP="00731BFC">
                  <w:pPr>
                    <w:rPr>
                      <w:rFonts w:cs="Arial"/>
                      <w:b/>
                      <w:sz w:val="18"/>
                      <w:szCs w:val="18"/>
                      <w:lang w:val="en-GB"/>
                    </w:rPr>
                  </w:pPr>
                  <w:r w:rsidRPr="005D3281">
                    <w:rPr>
                      <w:rFonts w:cs="Arial"/>
                      <w:b/>
                      <w:sz w:val="18"/>
                      <w:szCs w:val="18"/>
                      <w:lang w:val="en-GB"/>
                    </w:rPr>
                    <w:t>Name</w:t>
                  </w:r>
                </w:p>
              </w:tc>
              <w:tc>
                <w:tcPr>
                  <w:tcW w:w="2126" w:type="dxa"/>
                </w:tcPr>
                <w:p w:rsidR="00731BFC" w:rsidRPr="005D3281" w:rsidRDefault="00731BFC" w:rsidP="00731BFC">
                  <w:pPr>
                    <w:rPr>
                      <w:rFonts w:cs="Arial"/>
                      <w:b/>
                      <w:sz w:val="18"/>
                      <w:szCs w:val="18"/>
                      <w:lang w:val="en-GB"/>
                    </w:rPr>
                  </w:pPr>
                  <w:r w:rsidRPr="005D3281">
                    <w:rPr>
                      <w:rFonts w:cs="Arial"/>
                      <w:b/>
                      <w:sz w:val="18"/>
                      <w:szCs w:val="18"/>
                      <w:lang w:val="en-GB"/>
                    </w:rPr>
                    <w:t>Particulars</w:t>
                  </w:r>
                </w:p>
              </w:tc>
              <w:tc>
                <w:tcPr>
                  <w:tcW w:w="1559" w:type="dxa"/>
                </w:tcPr>
                <w:p w:rsidR="00731BFC" w:rsidRPr="005D3281" w:rsidRDefault="00731BFC" w:rsidP="00731BFC">
                  <w:pPr>
                    <w:rPr>
                      <w:rFonts w:cs="Arial"/>
                      <w:b/>
                      <w:sz w:val="18"/>
                      <w:szCs w:val="18"/>
                      <w:lang w:val="en-GB"/>
                    </w:rPr>
                  </w:pPr>
                  <w:r w:rsidRPr="005D3281">
                    <w:rPr>
                      <w:rFonts w:cs="Arial"/>
                      <w:b/>
                      <w:sz w:val="18"/>
                      <w:szCs w:val="18"/>
                      <w:lang w:val="en-GB"/>
                    </w:rPr>
                    <w:t xml:space="preserve">Amount </w:t>
                  </w:r>
                </w:p>
              </w:tc>
              <w:tc>
                <w:tcPr>
                  <w:tcW w:w="1985" w:type="dxa"/>
                </w:tcPr>
                <w:p w:rsidR="00731BFC" w:rsidRPr="005D3281" w:rsidRDefault="00731BFC" w:rsidP="00731BFC">
                  <w:pPr>
                    <w:rPr>
                      <w:rFonts w:cs="Arial"/>
                      <w:b/>
                      <w:sz w:val="18"/>
                      <w:szCs w:val="18"/>
                      <w:lang w:val="en-GB"/>
                    </w:rPr>
                  </w:pPr>
                  <w:r w:rsidRPr="005D3281">
                    <w:rPr>
                      <w:rFonts w:cs="Arial"/>
                      <w:b/>
                      <w:sz w:val="18"/>
                      <w:szCs w:val="18"/>
                      <w:lang w:val="en-GB"/>
                    </w:rPr>
                    <w:t>Cheque No</w:t>
                  </w:r>
                  <w:r>
                    <w:rPr>
                      <w:rFonts w:cs="Arial"/>
                      <w:b/>
                      <w:sz w:val="18"/>
                      <w:szCs w:val="18"/>
                      <w:lang w:val="en-GB"/>
                    </w:rPr>
                    <w:t>/SO</w:t>
                  </w:r>
                  <w:r w:rsidR="00AF531C">
                    <w:rPr>
                      <w:rFonts w:cs="Arial"/>
                      <w:b/>
                      <w:sz w:val="18"/>
                      <w:szCs w:val="18"/>
                      <w:lang w:val="en-GB"/>
                    </w:rPr>
                    <w:t>/BT</w:t>
                  </w:r>
                </w:p>
              </w:tc>
            </w:tr>
            <w:tr w:rsidR="00731BFC" w:rsidRPr="005D3281" w:rsidTr="00AF531C">
              <w:trPr>
                <w:gridAfter w:val="1"/>
                <w:wAfter w:w="1678" w:type="dxa"/>
              </w:trPr>
              <w:tc>
                <w:tcPr>
                  <w:tcW w:w="2698" w:type="dxa"/>
                </w:tcPr>
                <w:p w:rsidR="00731BFC" w:rsidRPr="005D3281" w:rsidRDefault="00731BFC" w:rsidP="00731BFC">
                  <w:pPr>
                    <w:rPr>
                      <w:rFonts w:cs="Arial"/>
                      <w:sz w:val="18"/>
                      <w:szCs w:val="18"/>
                      <w:lang w:val="en-GB"/>
                    </w:rPr>
                  </w:pPr>
                  <w:r>
                    <w:rPr>
                      <w:rFonts w:cs="Arial"/>
                      <w:sz w:val="18"/>
                      <w:szCs w:val="18"/>
                      <w:lang w:val="en-GB"/>
                    </w:rPr>
                    <w:t>Staff salaries</w:t>
                  </w:r>
                </w:p>
              </w:tc>
              <w:tc>
                <w:tcPr>
                  <w:tcW w:w="2126" w:type="dxa"/>
                </w:tcPr>
                <w:p w:rsidR="00731BFC" w:rsidRPr="005D3281" w:rsidRDefault="00731BFC" w:rsidP="00731BFC">
                  <w:pPr>
                    <w:rPr>
                      <w:rFonts w:cs="Arial"/>
                      <w:sz w:val="18"/>
                      <w:szCs w:val="18"/>
                      <w:lang w:val="en-GB"/>
                    </w:rPr>
                  </w:pPr>
                  <w:r w:rsidRPr="005D3281">
                    <w:rPr>
                      <w:rFonts w:cs="Arial"/>
                      <w:sz w:val="18"/>
                      <w:szCs w:val="18"/>
                      <w:lang w:val="en-GB"/>
                    </w:rPr>
                    <w:t>Wages</w:t>
                  </w:r>
                  <w:r>
                    <w:rPr>
                      <w:rFonts w:cs="Arial"/>
                      <w:sz w:val="18"/>
                      <w:szCs w:val="18"/>
                      <w:lang w:val="en-GB"/>
                    </w:rPr>
                    <w:t xml:space="preserve"> &amp; Salary</w:t>
                  </w:r>
                </w:p>
              </w:tc>
              <w:tc>
                <w:tcPr>
                  <w:tcW w:w="1559" w:type="dxa"/>
                </w:tcPr>
                <w:p w:rsidR="00731BFC" w:rsidRPr="005D3281" w:rsidRDefault="00731BFC" w:rsidP="00731BFC">
                  <w:pPr>
                    <w:rPr>
                      <w:rFonts w:cs="Arial"/>
                      <w:sz w:val="18"/>
                      <w:szCs w:val="18"/>
                      <w:lang w:val="en-GB"/>
                    </w:rPr>
                  </w:pPr>
                  <w:r>
                    <w:rPr>
                      <w:rFonts w:cs="Arial"/>
                      <w:sz w:val="18"/>
                      <w:szCs w:val="18"/>
                      <w:lang w:val="en-GB"/>
                    </w:rPr>
                    <w:t>£2,138.22</w:t>
                  </w:r>
                </w:p>
              </w:tc>
              <w:tc>
                <w:tcPr>
                  <w:tcW w:w="1985" w:type="dxa"/>
                </w:tcPr>
                <w:p w:rsidR="00731BFC" w:rsidRPr="005D3281" w:rsidRDefault="00731BFC" w:rsidP="00731BFC">
                  <w:pPr>
                    <w:rPr>
                      <w:rFonts w:cs="Arial"/>
                      <w:sz w:val="18"/>
                      <w:szCs w:val="18"/>
                      <w:lang w:val="en-GB"/>
                    </w:rPr>
                  </w:pPr>
                  <w:r w:rsidRPr="005D3281">
                    <w:rPr>
                      <w:rFonts w:cs="Arial"/>
                      <w:sz w:val="18"/>
                      <w:szCs w:val="18"/>
                      <w:lang w:val="en-GB"/>
                    </w:rPr>
                    <w:t>Standing Order</w:t>
                  </w:r>
                </w:p>
              </w:tc>
            </w:tr>
            <w:tr w:rsidR="00731BFC" w:rsidRPr="005D3281" w:rsidTr="00AF531C">
              <w:trPr>
                <w:gridAfter w:val="1"/>
                <w:wAfter w:w="1678" w:type="dxa"/>
              </w:trPr>
              <w:tc>
                <w:tcPr>
                  <w:tcW w:w="2698" w:type="dxa"/>
                </w:tcPr>
                <w:p w:rsidR="00731BFC" w:rsidRPr="005D3281" w:rsidRDefault="00731BFC" w:rsidP="00731BFC">
                  <w:pPr>
                    <w:rPr>
                      <w:rFonts w:cs="Arial"/>
                      <w:sz w:val="18"/>
                      <w:szCs w:val="18"/>
                    </w:rPr>
                  </w:pPr>
                  <w:r w:rsidRPr="005D3281">
                    <w:rPr>
                      <w:rFonts w:cs="Arial"/>
                      <w:sz w:val="18"/>
                      <w:szCs w:val="18"/>
                    </w:rPr>
                    <w:t>Inland Revenue</w:t>
                  </w:r>
                </w:p>
              </w:tc>
              <w:tc>
                <w:tcPr>
                  <w:tcW w:w="2126" w:type="dxa"/>
                </w:tcPr>
                <w:p w:rsidR="00731BFC" w:rsidRPr="005D3281" w:rsidRDefault="006038DB" w:rsidP="006038DB">
                  <w:pPr>
                    <w:rPr>
                      <w:rFonts w:cs="Arial"/>
                      <w:sz w:val="18"/>
                      <w:szCs w:val="18"/>
                    </w:rPr>
                  </w:pPr>
                  <w:r>
                    <w:rPr>
                      <w:rFonts w:cs="Arial"/>
                      <w:sz w:val="18"/>
                      <w:szCs w:val="18"/>
                    </w:rPr>
                    <w:t xml:space="preserve">NI &amp; Income Tax </w:t>
                  </w:r>
                </w:p>
              </w:tc>
              <w:tc>
                <w:tcPr>
                  <w:tcW w:w="1559" w:type="dxa"/>
                </w:tcPr>
                <w:p w:rsidR="00731BFC" w:rsidRPr="005D3281" w:rsidRDefault="00731BFC" w:rsidP="00731BFC">
                  <w:pPr>
                    <w:rPr>
                      <w:rFonts w:cs="Arial"/>
                      <w:sz w:val="18"/>
                      <w:szCs w:val="18"/>
                    </w:rPr>
                  </w:pPr>
                  <w:r w:rsidRPr="005D3281">
                    <w:rPr>
                      <w:rFonts w:cs="Arial"/>
                      <w:sz w:val="18"/>
                      <w:szCs w:val="18"/>
                    </w:rPr>
                    <w:t>£403.02</w:t>
                  </w:r>
                </w:p>
              </w:tc>
              <w:tc>
                <w:tcPr>
                  <w:tcW w:w="1985" w:type="dxa"/>
                </w:tcPr>
                <w:p w:rsidR="00731BFC" w:rsidRPr="005D3281" w:rsidRDefault="00731BFC" w:rsidP="00731BFC">
                  <w:pPr>
                    <w:rPr>
                      <w:rFonts w:cs="Arial"/>
                      <w:sz w:val="18"/>
                      <w:szCs w:val="18"/>
                    </w:rPr>
                  </w:pPr>
                  <w:r w:rsidRPr="005D3281">
                    <w:rPr>
                      <w:rFonts w:cs="Arial"/>
                      <w:sz w:val="18"/>
                      <w:szCs w:val="18"/>
                    </w:rPr>
                    <w:t xml:space="preserve">Cheque No </w:t>
                  </w:r>
                  <w:r w:rsidR="006038DB">
                    <w:rPr>
                      <w:rFonts w:cs="Arial"/>
                      <w:sz w:val="18"/>
                      <w:szCs w:val="18"/>
                    </w:rPr>
                    <w:t>0113</w:t>
                  </w:r>
                  <w:r w:rsidR="00F25740">
                    <w:rPr>
                      <w:rFonts w:cs="Arial"/>
                      <w:sz w:val="18"/>
                      <w:szCs w:val="18"/>
                    </w:rPr>
                    <w:t>23</w:t>
                  </w:r>
                </w:p>
              </w:tc>
            </w:tr>
            <w:tr w:rsidR="00731BFC" w:rsidRPr="005D3281" w:rsidTr="00AF531C">
              <w:trPr>
                <w:gridAfter w:val="1"/>
                <w:wAfter w:w="1678" w:type="dxa"/>
              </w:trPr>
              <w:tc>
                <w:tcPr>
                  <w:tcW w:w="2698" w:type="dxa"/>
                </w:tcPr>
                <w:p w:rsidR="00731BFC" w:rsidRPr="005D3281" w:rsidRDefault="00731BFC" w:rsidP="00731BFC">
                  <w:pPr>
                    <w:rPr>
                      <w:rFonts w:cs="Arial"/>
                      <w:sz w:val="18"/>
                      <w:szCs w:val="18"/>
                    </w:rPr>
                  </w:pPr>
                  <w:r w:rsidRPr="005D3281">
                    <w:rPr>
                      <w:rFonts w:cs="Arial"/>
                      <w:sz w:val="18"/>
                      <w:szCs w:val="18"/>
                    </w:rPr>
                    <w:t>Shropshire County Pension</w:t>
                  </w:r>
                </w:p>
              </w:tc>
              <w:tc>
                <w:tcPr>
                  <w:tcW w:w="2126" w:type="dxa"/>
                </w:tcPr>
                <w:p w:rsidR="00731BFC" w:rsidRPr="005D3281" w:rsidRDefault="00BF5F01" w:rsidP="00AF531C">
                  <w:pPr>
                    <w:rPr>
                      <w:rFonts w:cs="Arial"/>
                      <w:sz w:val="18"/>
                      <w:szCs w:val="18"/>
                    </w:rPr>
                  </w:pPr>
                  <w:r>
                    <w:rPr>
                      <w:rFonts w:cs="Arial"/>
                      <w:sz w:val="18"/>
                      <w:szCs w:val="18"/>
                    </w:rPr>
                    <w:t>March</w:t>
                  </w:r>
                  <w:r w:rsidR="00AF531C">
                    <w:rPr>
                      <w:rFonts w:cs="Arial"/>
                      <w:sz w:val="18"/>
                      <w:szCs w:val="18"/>
                    </w:rPr>
                    <w:t xml:space="preserve"> </w:t>
                  </w:r>
                  <w:r w:rsidR="00731BFC" w:rsidRPr="005D3281">
                    <w:rPr>
                      <w:rFonts w:cs="Arial"/>
                      <w:sz w:val="18"/>
                      <w:szCs w:val="18"/>
                    </w:rPr>
                    <w:t>Contribution</w:t>
                  </w:r>
                </w:p>
              </w:tc>
              <w:tc>
                <w:tcPr>
                  <w:tcW w:w="1559" w:type="dxa"/>
                </w:tcPr>
                <w:p w:rsidR="00731BFC" w:rsidRPr="005D3281" w:rsidRDefault="00731BFC" w:rsidP="00731BFC">
                  <w:pPr>
                    <w:rPr>
                      <w:rFonts w:cs="Arial"/>
                      <w:sz w:val="18"/>
                      <w:szCs w:val="18"/>
                    </w:rPr>
                  </w:pPr>
                  <w:r w:rsidRPr="005D3281">
                    <w:rPr>
                      <w:rFonts w:cs="Arial"/>
                      <w:sz w:val="18"/>
                      <w:szCs w:val="18"/>
                    </w:rPr>
                    <w:t>£398.18</w:t>
                  </w:r>
                </w:p>
              </w:tc>
              <w:tc>
                <w:tcPr>
                  <w:tcW w:w="1985" w:type="dxa"/>
                </w:tcPr>
                <w:p w:rsidR="00731BFC" w:rsidRPr="005D3281" w:rsidRDefault="00731BFC" w:rsidP="00731BFC">
                  <w:pPr>
                    <w:rPr>
                      <w:rFonts w:cs="Arial"/>
                      <w:sz w:val="18"/>
                      <w:szCs w:val="18"/>
                    </w:rPr>
                  </w:pPr>
                  <w:r w:rsidRPr="005D3281">
                    <w:rPr>
                      <w:rFonts w:cs="Arial"/>
                      <w:sz w:val="18"/>
                      <w:szCs w:val="18"/>
                    </w:rPr>
                    <w:t>Bank Transfer</w:t>
                  </w:r>
                </w:p>
              </w:tc>
            </w:tr>
            <w:tr w:rsidR="00AF531C" w:rsidRPr="005D3281" w:rsidTr="00AF531C">
              <w:tc>
                <w:tcPr>
                  <w:tcW w:w="2698" w:type="dxa"/>
                </w:tcPr>
                <w:p w:rsidR="00AF531C" w:rsidRPr="005D3281" w:rsidRDefault="00AF531C" w:rsidP="00AF531C">
                  <w:pPr>
                    <w:rPr>
                      <w:rFonts w:cs="Arial"/>
                      <w:sz w:val="18"/>
                      <w:szCs w:val="18"/>
                    </w:rPr>
                  </w:pPr>
                  <w:r>
                    <w:rPr>
                      <w:rFonts w:cs="Arial"/>
                      <w:sz w:val="18"/>
                      <w:szCs w:val="18"/>
                    </w:rPr>
                    <w:t>WM Tonge</w:t>
                  </w:r>
                </w:p>
              </w:tc>
              <w:tc>
                <w:tcPr>
                  <w:tcW w:w="2126" w:type="dxa"/>
                </w:tcPr>
                <w:p w:rsidR="00AF531C" w:rsidRDefault="00AF531C" w:rsidP="00AF531C">
                  <w:pPr>
                    <w:rPr>
                      <w:rFonts w:cs="Arial"/>
                      <w:sz w:val="18"/>
                      <w:szCs w:val="18"/>
                    </w:rPr>
                  </w:pPr>
                  <w:r>
                    <w:rPr>
                      <w:rFonts w:cs="Arial"/>
                      <w:sz w:val="18"/>
                      <w:szCs w:val="18"/>
                    </w:rPr>
                    <w:t>Reimbursement</w:t>
                  </w:r>
                  <w:r w:rsidR="00BF5F01">
                    <w:rPr>
                      <w:rFonts w:cs="Arial"/>
                      <w:sz w:val="18"/>
                      <w:szCs w:val="18"/>
                    </w:rPr>
                    <w:t xml:space="preserve"> for Petty Cash</w:t>
                  </w:r>
                </w:p>
              </w:tc>
              <w:tc>
                <w:tcPr>
                  <w:tcW w:w="1559" w:type="dxa"/>
                </w:tcPr>
                <w:p w:rsidR="00AF531C" w:rsidRPr="005D3281" w:rsidRDefault="00BF5F01" w:rsidP="00AF531C">
                  <w:pPr>
                    <w:rPr>
                      <w:rFonts w:cs="Arial"/>
                      <w:sz w:val="18"/>
                      <w:szCs w:val="18"/>
                    </w:rPr>
                  </w:pPr>
                  <w:r>
                    <w:rPr>
                      <w:rFonts w:cs="Arial"/>
                      <w:sz w:val="18"/>
                      <w:szCs w:val="18"/>
                    </w:rPr>
                    <w:t>£332.96</w:t>
                  </w:r>
                </w:p>
              </w:tc>
              <w:tc>
                <w:tcPr>
                  <w:tcW w:w="1985" w:type="dxa"/>
                </w:tcPr>
                <w:p w:rsidR="00AF531C" w:rsidRPr="005D3281" w:rsidRDefault="00BF5F01" w:rsidP="00AF531C">
                  <w:pPr>
                    <w:rPr>
                      <w:rFonts w:cs="Arial"/>
                      <w:sz w:val="18"/>
                      <w:szCs w:val="18"/>
                    </w:rPr>
                  </w:pPr>
                  <w:r w:rsidRPr="00BF5F01">
                    <w:rPr>
                      <w:rFonts w:cs="Arial"/>
                      <w:sz w:val="18"/>
                      <w:szCs w:val="18"/>
                    </w:rPr>
                    <w:t>Bank Transfer</w:t>
                  </w:r>
                </w:p>
              </w:tc>
              <w:tc>
                <w:tcPr>
                  <w:tcW w:w="1678" w:type="dxa"/>
                </w:tcPr>
                <w:p w:rsidR="00AF531C" w:rsidRPr="005D3281" w:rsidRDefault="00AF531C" w:rsidP="00AF531C">
                  <w:pPr>
                    <w:rPr>
                      <w:rFonts w:cs="Arial"/>
                      <w:sz w:val="18"/>
                      <w:szCs w:val="18"/>
                    </w:rPr>
                  </w:pPr>
                  <w:r>
                    <w:rPr>
                      <w:rFonts w:cs="Arial"/>
                      <w:sz w:val="18"/>
                      <w:szCs w:val="18"/>
                    </w:rPr>
                    <w:t>Bank Transfer</w:t>
                  </w:r>
                </w:p>
              </w:tc>
            </w:tr>
            <w:tr w:rsidR="00AF531C" w:rsidRPr="005D3281" w:rsidTr="00AF531C">
              <w:tc>
                <w:tcPr>
                  <w:tcW w:w="2698" w:type="dxa"/>
                </w:tcPr>
                <w:p w:rsidR="00AF531C" w:rsidRPr="005D3281" w:rsidRDefault="00BF5F01" w:rsidP="00AF531C">
                  <w:pPr>
                    <w:rPr>
                      <w:rFonts w:cs="Arial"/>
                      <w:sz w:val="18"/>
                      <w:szCs w:val="18"/>
                      <w:lang w:val="en-GB"/>
                    </w:rPr>
                  </w:pPr>
                  <w:r>
                    <w:rPr>
                      <w:rFonts w:cs="Arial"/>
                      <w:sz w:val="18"/>
                      <w:szCs w:val="18"/>
                      <w:lang w:val="en-GB"/>
                    </w:rPr>
                    <w:t>A Atkinson</w:t>
                  </w:r>
                </w:p>
              </w:tc>
              <w:tc>
                <w:tcPr>
                  <w:tcW w:w="2126" w:type="dxa"/>
                </w:tcPr>
                <w:p w:rsidR="00AF531C" w:rsidRPr="005D3281" w:rsidRDefault="00BF5F01" w:rsidP="00AF531C">
                  <w:pPr>
                    <w:rPr>
                      <w:rFonts w:cs="Arial"/>
                      <w:sz w:val="18"/>
                      <w:szCs w:val="18"/>
                      <w:lang w:val="en-GB"/>
                    </w:rPr>
                  </w:pPr>
                  <w:r>
                    <w:rPr>
                      <w:rFonts w:cs="Arial"/>
                      <w:sz w:val="18"/>
                      <w:szCs w:val="18"/>
                      <w:lang w:val="en-GB"/>
                    </w:rPr>
                    <w:t>Mileage allowance</w:t>
                  </w:r>
                </w:p>
              </w:tc>
              <w:tc>
                <w:tcPr>
                  <w:tcW w:w="1559" w:type="dxa"/>
                </w:tcPr>
                <w:p w:rsidR="00AF531C" w:rsidRPr="005D3281" w:rsidRDefault="00685F6D" w:rsidP="00AF531C">
                  <w:pPr>
                    <w:rPr>
                      <w:rFonts w:cs="Arial"/>
                      <w:sz w:val="18"/>
                      <w:szCs w:val="18"/>
                      <w:lang w:val="en-GB"/>
                    </w:rPr>
                  </w:pPr>
                  <w:r>
                    <w:rPr>
                      <w:rFonts w:cs="Arial"/>
                      <w:sz w:val="18"/>
                      <w:szCs w:val="18"/>
                      <w:lang w:val="en-GB"/>
                    </w:rPr>
                    <w:t>£56.70</w:t>
                  </w:r>
                </w:p>
              </w:tc>
              <w:tc>
                <w:tcPr>
                  <w:tcW w:w="1985" w:type="dxa"/>
                </w:tcPr>
                <w:p w:rsidR="00AF531C" w:rsidRPr="005D3281" w:rsidRDefault="00685F6D" w:rsidP="00AF531C">
                  <w:pPr>
                    <w:rPr>
                      <w:rFonts w:cs="Arial"/>
                      <w:sz w:val="18"/>
                      <w:szCs w:val="18"/>
                      <w:lang w:val="en-GB"/>
                    </w:rPr>
                  </w:pPr>
                  <w:r w:rsidRPr="00685F6D">
                    <w:rPr>
                      <w:rFonts w:cs="Arial"/>
                      <w:sz w:val="18"/>
                      <w:szCs w:val="18"/>
                      <w:lang w:val="en-GB"/>
                    </w:rPr>
                    <w:t>Bank Transfer</w:t>
                  </w:r>
                </w:p>
              </w:tc>
              <w:tc>
                <w:tcPr>
                  <w:tcW w:w="1678" w:type="dxa"/>
                </w:tcPr>
                <w:p w:rsidR="00AF531C" w:rsidRPr="005D3281" w:rsidRDefault="00AF531C" w:rsidP="00AF531C">
                  <w:pPr>
                    <w:rPr>
                      <w:rFonts w:cs="Arial"/>
                      <w:sz w:val="18"/>
                      <w:szCs w:val="18"/>
                      <w:lang w:val="en-GB"/>
                    </w:rPr>
                  </w:pPr>
                  <w:r w:rsidRPr="005D3281">
                    <w:rPr>
                      <w:rFonts w:cs="Arial"/>
                      <w:sz w:val="18"/>
                      <w:szCs w:val="18"/>
                      <w:lang w:val="en-GB"/>
                    </w:rPr>
                    <w:t>Bank Transfer</w:t>
                  </w:r>
                </w:p>
              </w:tc>
            </w:tr>
            <w:tr w:rsidR="00AF531C" w:rsidRPr="005D3281" w:rsidTr="00AF531C">
              <w:tc>
                <w:tcPr>
                  <w:tcW w:w="2698" w:type="dxa"/>
                </w:tcPr>
                <w:p w:rsidR="00AF531C" w:rsidRPr="005D3281" w:rsidRDefault="00685F6D" w:rsidP="00AF531C">
                  <w:pPr>
                    <w:rPr>
                      <w:rFonts w:cs="Arial"/>
                      <w:sz w:val="18"/>
                      <w:szCs w:val="18"/>
                      <w:lang w:val="en-GB"/>
                    </w:rPr>
                  </w:pPr>
                  <w:r>
                    <w:rPr>
                      <w:rFonts w:cs="Arial"/>
                      <w:sz w:val="18"/>
                      <w:szCs w:val="18"/>
                      <w:lang w:val="en-GB"/>
                    </w:rPr>
                    <w:t>Telford &amp; Wrekin Council</w:t>
                  </w:r>
                </w:p>
              </w:tc>
              <w:tc>
                <w:tcPr>
                  <w:tcW w:w="2126" w:type="dxa"/>
                </w:tcPr>
                <w:p w:rsidR="00AF531C" w:rsidRDefault="00685F6D" w:rsidP="00AF531C">
                  <w:pPr>
                    <w:rPr>
                      <w:rFonts w:cs="Arial"/>
                      <w:sz w:val="18"/>
                      <w:szCs w:val="18"/>
                      <w:lang w:val="en-GB"/>
                    </w:rPr>
                  </w:pPr>
                  <w:r>
                    <w:rPr>
                      <w:rFonts w:cs="Arial"/>
                      <w:sz w:val="18"/>
                      <w:szCs w:val="18"/>
                      <w:lang w:val="en-GB"/>
                    </w:rPr>
                    <w:t>Engineers Fees Qtr 3 Street Lighting</w:t>
                  </w:r>
                </w:p>
              </w:tc>
              <w:tc>
                <w:tcPr>
                  <w:tcW w:w="1559" w:type="dxa"/>
                </w:tcPr>
                <w:p w:rsidR="00AF531C" w:rsidRDefault="00685F6D" w:rsidP="00AF531C">
                  <w:pPr>
                    <w:rPr>
                      <w:rFonts w:cs="Arial"/>
                      <w:sz w:val="18"/>
                      <w:szCs w:val="18"/>
                      <w:lang w:val="en-GB"/>
                    </w:rPr>
                  </w:pPr>
                  <w:r>
                    <w:rPr>
                      <w:rFonts w:cs="Arial"/>
                      <w:sz w:val="18"/>
                      <w:szCs w:val="18"/>
                      <w:lang w:val="en-GB"/>
                    </w:rPr>
                    <w:t>£4354.45</w:t>
                  </w:r>
                </w:p>
              </w:tc>
              <w:tc>
                <w:tcPr>
                  <w:tcW w:w="1985" w:type="dxa"/>
                </w:tcPr>
                <w:p w:rsidR="00AF531C" w:rsidRDefault="00685F6D" w:rsidP="00AF531C">
                  <w:pPr>
                    <w:rPr>
                      <w:rFonts w:cs="Arial"/>
                      <w:sz w:val="18"/>
                      <w:szCs w:val="18"/>
                      <w:lang w:val="en-GB"/>
                    </w:rPr>
                  </w:pPr>
                  <w:r w:rsidRPr="00685F6D">
                    <w:rPr>
                      <w:rFonts w:cs="Arial"/>
                      <w:sz w:val="18"/>
                      <w:szCs w:val="18"/>
                      <w:lang w:val="en-GB"/>
                    </w:rPr>
                    <w:t>Bank Transfer</w:t>
                  </w:r>
                </w:p>
              </w:tc>
              <w:tc>
                <w:tcPr>
                  <w:tcW w:w="1678" w:type="dxa"/>
                </w:tcPr>
                <w:p w:rsidR="00AF531C" w:rsidRPr="005D3281" w:rsidRDefault="00AF531C" w:rsidP="00AF531C">
                  <w:pPr>
                    <w:rPr>
                      <w:rFonts w:cs="Arial"/>
                      <w:sz w:val="18"/>
                      <w:szCs w:val="18"/>
                      <w:lang w:val="en-GB"/>
                    </w:rPr>
                  </w:pPr>
                  <w:r>
                    <w:rPr>
                      <w:rFonts w:cs="Arial"/>
                      <w:sz w:val="18"/>
                      <w:szCs w:val="18"/>
                      <w:lang w:val="en-GB"/>
                    </w:rPr>
                    <w:t>Bank Transfer</w:t>
                  </w:r>
                </w:p>
              </w:tc>
            </w:tr>
            <w:tr w:rsidR="00AF531C" w:rsidRPr="005D3281" w:rsidTr="00AF531C">
              <w:tc>
                <w:tcPr>
                  <w:tcW w:w="2698" w:type="dxa"/>
                </w:tcPr>
                <w:p w:rsidR="00AF531C" w:rsidRDefault="00685F6D" w:rsidP="00AF531C">
                  <w:pPr>
                    <w:rPr>
                      <w:rFonts w:cs="Arial"/>
                      <w:sz w:val="18"/>
                      <w:szCs w:val="18"/>
                      <w:lang w:val="en-GB"/>
                    </w:rPr>
                  </w:pPr>
                  <w:r>
                    <w:rPr>
                      <w:rFonts w:cs="Arial"/>
                      <w:sz w:val="18"/>
                      <w:szCs w:val="18"/>
                      <w:lang w:val="en-GB"/>
                    </w:rPr>
                    <w:t>Telford &amp; Wrekin Council</w:t>
                  </w:r>
                </w:p>
              </w:tc>
              <w:tc>
                <w:tcPr>
                  <w:tcW w:w="2126" w:type="dxa"/>
                </w:tcPr>
                <w:p w:rsidR="00AF531C" w:rsidRDefault="00685F6D" w:rsidP="00AF531C">
                  <w:pPr>
                    <w:rPr>
                      <w:rFonts w:cs="Arial"/>
                      <w:sz w:val="18"/>
                      <w:szCs w:val="18"/>
                      <w:lang w:val="en-GB"/>
                    </w:rPr>
                  </w:pPr>
                  <w:r>
                    <w:rPr>
                      <w:rFonts w:cs="Arial"/>
                      <w:sz w:val="18"/>
                      <w:szCs w:val="18"/>
                      <w:lang w:val="en-GB"/>
                    </w:rPr>
                    <w:t>Parish Telephone</w:t>
                  </w:r>
                </w:p>
              </w:tc>
              <w:tc>
                <w:tcPr>
                  <w:tcW w:w="1559" w:type="dxa"/>
                </w:tcPr>
                <w:p w:rsidR="00AF531C" w:rsidRDefault="00685F6D" w:rsidP="00AF531C">
                  <w:pPr>
                    <w:rPr>
                      <w:rFonts w:cs="Arial"/>
                      <w:sz w:val="18"/>
                      <w:szCs w:val="18"/>
                      <w:lang w:val="en-GB"/>
                    </w:rPr>
                  </w:pPr>
                  <w:r>
                    <w:rPr>
                      <w:rFonts w:cs="Arial"/>
                      <w:sz w:val="18"/>
                      <w:szCs w:val="18"/>
                      <w:lang w:val="en-GB"/>
                    </w:rPr>
                    <w:t>£33.59</w:t>
                  </w:r>
                </w:p>
              </w:tc>
              <w:tc>
                <w:tcPr>
                  <w:tcW w:w="1985" w:type="dxa"/>
                </w:tcPr>
                <w:p w:rsidR="00AF531C" w:rsidRDefault="00685F6D" w:rsidP="00AF531C">
                  <w:pPr>
                    <w:rPr>
                      <w:rFonts w:cs="Arial"/>
                      <w:sz w:val="18"/>
                      <w:szCs w:val="18"/>
                      <w:lang w:val="en-GB"/>
                    </w:rPr>
                  </w:pPr>
                  <w:r w:rsidRPr="00685F6D">
                    <w:rPr>
                      <w:rFonts w:cs="Arial"/>
                      <w:sz w:val="18"/>
                      <w:szCs w:val="18"/>
                      <w:lang w:val="en-GB"/>
                    </w:rPr>
                    <w:t>Bank Transfer</w:t>
                  </w:r>
                </w:p>
              </w:tc>
              <w:tc>
                <w:tcPr>
                  <w:tcW w:w="1678" w:type="dxa"/>
                </w:tcPr>
                <w:p w:rsidR="00AF531C" w:rsidRDefault="00AF531C" w:rsidP="00AF531C">
                  <w:pPr>
                    <w:rPr>
                      <w:rFonts w:cs="Arial"/>
                      <w:sz w:val="18"/>
                      <w:szCs w:val="18"/>
                      <w:lang w:val="en-GB"/>
                    </w:rPr>
                  </w:pPr>
                  <w:r>
                    <w:rPr>
                      <w:rFonts w:cs="Arial"/>
                      <w:sz w:val="18"/>
                      <w:szCs w:val="18"/>
                      <w:lang w:val="en-GB"/>
                    </w:rPr>
                    <w:t>Bank Transfer</w:t>
                  </w:r>
                </w:p>
              </w:tc>
            </w:tr>
            <w:tr w:rsidR="00AF531C" w:rsidRPr="005D3281" w:rsidTr="00AF531C">
              <w:tc>
                <w:tcPr>
                  <w:tcW w:w="2698" w:type="dxa"/>
                </w:tcPr>
                <w:p w:rsidR="00AF531C" w:rsidRDefault="00685F6D" w:rsidP="00AF531C">
                  <w:pPr>
                    <w:rPr>
                      <w:rFonts w:cs="Arial"/>
                      <w:sz w:val="18"/>
                      <w:szCs w:val="18"/>
                      <w:lang w:val="en-GB"/>
                    </w:rPr>
                  </w:pPr>
                  <w:r>
                    <w:rPr>
                      <w:rFonts w:cs="Arial"/>
                      <w:sz w:val="18"/>
                      <w:szCs w:val="18"/>
                      <w:lang w:val="en-GB"/>
                    </w:rPr>
                    <w:t>SJF Design</w:t>
                  </w:r>
                </w:p>
              </w:tc>
              <w:tc>
                <w:tcPr>
                  <w:tcW w:w="2126" w:type="dxa"/>
                </w:tcPr>
                <w:p w:rsidR="00AF531C" w:rsidRDefault="00685F6D" w:rsidP="00AF531C">
                  <w:pPr>
                    <w:rPr>
                      <w:rFonts w:cs="Arial"/>
                      <w:sz w:val="18"/>
                      <w:szCs w:val="18"/>
                      <w:lang w:val="en-GB"/>
                    </w:rPr>
                  </w:pPr>
                  <w:r>
                    <w:rPr>
                      <w:rFonts w:cs="Arial"/>
                      <w:sz w:val="18"/>
                      <w:szCs w:val="18"/>
                      <w:lang w:val="en-GB"/>
                    </w:rPr>
                    <w:t>Community Directory</w:t>
                  </w:r>
                </w:p>
              </w:tc>
              <w:tc>
                <w:tcPr>
                  <w:tcW w:w="1559" w:type="dxa"/>
                </w:tcPr>
                <w:p w:rsidR="00AF531C" w:rsidRDefault="00685F6D" w:rsidP="00AF531C">
                  <w:pPr>
                    <w:rPr>
                      <w:rFonts w:cs="Arial"/>
                      <w:sz w:val="18"/>
                      <w:szCs w:val="18"/>
                      <w:lang w:val="en-GB"/>
                    </w:rPr>
                  </w:pPr>
                  <w:r>
                    <w:rPr>
                      <w:rFonts w:cs="Arial"/>
                      <w:sz w:val="18"/>
                      <w:szCs w:val="18"/>
                      <w:lang w:val="en-GB"/>
                    </w:rPr>
                    <w:t>£98.00</w:t>
                  </w:r>
                </w:p>
              </w:tc>
              <w:tc>
                <w:tcPr>
                  <w:tcW w:w="1985" w:type="dxa"/>
                </w:tcPr>
                <w:p w:rsidR="00AF531C" w:rsidRDefault="00685F6D" w:rsidP="00AF531C">
                  <w:pPr>
                    <w:rPr>
                      <w:rFonts w:cs="Arial"/>
                      <w:sz w:val="18"/>
                      <w:szCs w:val="18"/>
                      <w:lang w:val="en-GB"/>
                    </w:rPr>
                  </w:pPr>
                  <w:r w:rsidRPr="00685F6D">
                    <w:rPr>
                      <w:rFonts w:cs="Arial"/>
                      <w:sz w:val="18"/>
                      <w:szCs w:val="18"/>
                      <w:lang w:val="en-GB"/>
                    </w:rPr>
                    <w:t>Bank Transfer</w:t>
                  </w:r>
                </w:p>
              </w:tc>
              <w:tc>
                <w:tcPr>
                  <w:tcW w:w="1678" w:type="dxa"/>
                </w:tcPr>
                <w:p w:rsidR="00AF531C" w:rsidRDefault="00AF531C" w:rsidP="00AF531C">
                  <w:pPr>
                    <w:rPr>
                      <w:rFonts w:cs="Arial"/>
                      <w:sz w:val="18"/>
                      <w:szCs w:val="18"/>
                      <w:lang w:val="en-GB"/>
                    </w:rPr>
                  </w:pPr>
                  <w:r>
                    <w:rPr>
                      <w:rFonts w:cs="Arial"/>
                      <w:sz w:val="18"/>
                      <w:szCs w:val="18"/>
                      <w:lang w:val="en-GB"/>
                    </w:rPr>
                    <w:t>Bank Transfer</w:t>
                  </w:r>
                </w:p>
              </w:tc>
            </w:tr>
            <w:tr w:rsidR="00AF531C" w:rsidRPr="005D3281" w:rsidTr="00AF531C">
              <w:tc>
                <w:tcPr>
                  <w:tcW w:w="2698" w:type="dxa"/>
                </w:tcPr>
                <w:p w:rsidR="00AF531C" w:rsidRDefault="00685F6D" w:rsidP="00AF531C">
                  <w:pPr>
                    <w:rPr>
                      <w:rFonts w:cs="Arial"/>
                      <w:sz w:val="18"/>
                      <w:szCs w:val="18"/>
                      <w:lang w:val="en-GB"/>
                    </w:rPr>
                  </w:pPr>
                  <w:r>
                    <w:rPr>
                      <w:rFonts w:cs="Arial"/>
                      <w:sz w:val="18"/>
                      <w:szCs w:val="18"/>
                      <w:lang w:val="en-GB"/>
                    </w:rPr>
                    <w:t>I&amp;A Printing</w:t>
                  </w:r>
                </w:p>
              </w:tc>
              <w:tc>
                <w:tcPr>
                  <w:tcW w:w="2126" w:type="dxa"/>
                </w:tcPr>
                <w:p w:rsidR="00AF531C" w:rsidRDefault="00685F6D" w:rsidP="00AF531C">
                  <w:pPr>
                    <w:rPr>
                      <w:rFonts w:cs="Arial"/>
                      <w:sz w:val="18"/>
                      <w:szCs w:val="18"/>
                      <w:lang w:val="en-GB"/>
                    </w:rPr>
                  </w:pPr>
                  <w:r>
                    <w:rPr>
                      <w:rFonts w:cs="Arial"/>
                      <w:sz w:val="18"/>
                      <w:szCs w:val="18"/>
                      <w:lang w:val="en-GB"/>
                    </w:rPr>
                    <w:t>Newsletter distribution</w:t>
                  </w:r>
                </w:p>
              </w:tc>
              <w:tc>
                <w:tcPr>
                  <w:tcW w:w="1559" w:type="dxa"/>
                </w:tcPr>
                <w:p w:rsidR="00AF531C" w:rsidRDefault="00685F6D" w:rsidP="00AF531C">
                  <w:pPr>
                    <w:rPr>
                      <w:rFonts w:cs="Arial"/>
                      <w:sz w:val="18"/>
                      <w:szCs w:val="18"/>
                      <w:lang w:val="en-GB"/>
                    </w:rPr>
                  </w:pPr>
                  <w:r>
                    <w:rPr>
                      <w:rFonts w:cs="Arial"/>
                      <w:sz w:val="18"/>
                      <w:szCs w:val="18"/>
                      <w:lang w:val="en-GB"/>
                    </w:rPr>
                    <w:t>£214.42</w:t>
                  </w:r>
                </w:p>
              </w:tc>
              <w:tc>
                <w:tcPr>
                  <w:tcW w:w="1985" w:type="dxa"/>
                </w:tcPr>
                <w:p w:rsidR="00AF531C" w:rsidRDefault="00685F6D" w:rsidP="00AF531C">
                  <w:pPr>
                    <w:rPr>
                      <w:rFonts w:cs="Arial"/>
                      <w:sz w:val="18"/>
                      <w:szCs w:val="18"/>
                      <w:lang w:val="en-GB"/>
                    </w:rPr>
                  </w:pPr>
                  <w:r w:rsidRPr="00685F6D">
                    <w:rPr>
                      <w:rFonts w:cs="Arial"/>
                      <w:sz w:val="18"/>
                      <w:szCs w:val="18"/>
                      <w:lang w:val="en-GB"/>
                    </w:rPr>
                    <w:t>Bank Transfer</w:t>
                  </w:r>
                </w:p>
              </w:tc>
              <w:tc>
                <w:tcPr>
                  <w:tcW w:w="1678" w:type="dxa"/>
                </w:tcPr>
                <w:p w:rsidR="00AF531C" w:rsidRDefault="00AF531C" w:rsidP="00AF531C">
                  <w:pPr>
                    <w:rPr>
                      <w:rFonts w:cs="Arial"/>
                      <w:sz w:val="18"/>
                      <w:szCs w:val="18"/>
                      <w:lang w:val="en-GB"/>
                    </w:rPr>
                  </w:pPr>
                  <w:r>
                    <w:rPr>
                      <w:rFonts w:cs="Arial"/>
                      <w:sz w:val="18"/>
                      <w:szCs w:val="18"/>
                      <w:lang w:val="en-GB"/>
                    </w:rPr>
                    <w:t>Bank Transfer</w:t>
                  </w:r>
                </w:p>
              </w:tc>
            </w:tr>
            <w:tr w:rsidR="00AF531C" w:rsidRPr="005D3281" w:rsidTr="00AF531C">
              <w:tc>
                <w:tcPr>
                  <w:tcW w:w="2698" w:type="dxa"/>
                </w:tcPr>
                <w:p w:rsidR="00AF531C" w:rsidRDefault="00685F6D" w:rsidP="00AF531C">
                  <w:pPr>
                    <w:rPr>
                      <w:rFonts w:cs="Arial"/>
                      <w:sz w:val="18"/>
                      <w:szCs w:val="18"/>
                      <w:lang w:val="en-GB"/>
                    </w:rPr>
                  </w:pPr>
                  <w:r>
                    <w:rPr>
                      <w:rFonts w:cs="Arial"/>
                      <w:sz w:val="18"/>
                      <w:szCs w:val="18"/>
                      <w:lang w:val="en-GB"/>
                    </w:rPr>
                    <w:t>ASDA</w:t>
                  </w:r>
                </w:p>
              </w:tc>
              <w:tc>
                <w:tcPr>
                  <w:tcW w:w="2126" w:type="dxa"/>
                </w:tcPr>
                <w:p w:rsidR="00AF531C" w:rsidRDefault="00685F6D" w:rsidP="00AF531C">
                  <w:pPr>
                    <w:rPr>
                      <w:rFonts w:cs="Arial"/>
                      <w:sz w:val="18"/>
                      <w:szCs w:val="18"/>
                      <w:lang w:val="en-GB"/>
                    </w:rPr>
                  </w:pPr>
                  <w:r>
                    <w:rPr>
                      <w:rFonts w:cs="Arial"/>
                      <w:sz w:val="18"/>
                      <w:szCs w:val="18"/>
                      <w:lang w:val="en-GB"/>
                    </w:rPr>
                    <w:t>Stationery &amp; bins for PC</w:t>
                  </w:r>
                </w:p>
              </w:tc>
              <w:tc>
                <w:tcPr>
                  <w:tcW w:w="1559" w:type="dxa"/>
                </w:tcPr>
                <w:p w:rsidR="00AF531C" w:rsidRDefault="00685F6D" w:rsidP="00AF531C">
                  <w:pPr>
                    <w:rPr>
                      <w:rFonts w:cs="Arial"/>
                      <w:sz w:val="18"/>
                      <w:szCs w:val="18"/>
                      <w:lang w:val="en-GB"/>
                    </w:rPr>
                  </w:pPr>
                  <w:r>
                    <w:rPr>
                      <w:rFonts w:cs="Arial"/>
                      <w:sz w:val="18"/>
                      <w:szCs w:val="18"/>
                      <w:lang w:val="en-GB"/>
                    </w:rPr>
                    <w:t>£19.00</w:t>
                  </w:r>
                </w:p>
              </w:tc>
              <w:tc>
                <w:tcPr>
                  <w:tcW w:w="1985" w:type="dxa"/>
                </w:tcPr>
                <w:p w:rsidR="00AF531C" w:rsidRDefault="00685F6D" w:rsidP="00AF531C">
                  <w:pPr>
                    <w:rPr>
                      <w:rFonts w:cs="Arial"/>
                      <w:sz w:val="18"/>
                      <w:szCs w:val="18"/>
                      <w:lang w:val="en-GB"/>
                    </w:rPr>
                  </w:pPr>
                  <w:r>
                    <w:rPr>
                      <w:rFonts w:cs="Arial"/>
                      <w:sz w:val="18"/>
                      <w:szCs w:val="18"/>
                      <w:lang w:val="en-GB"/>
                    </w:rPr>
                    <w:t>Visa Debit Card</w:t>
                  </w:r>
                </w:p>
              </w:tc>
              <w:tc>
                <w:tcPr>
                  <w:tcW w:w="1678" w:type="dxa"/>
                </w:tcPr>
                <w:p w:rsidR="00AF531C" w:rsidRDefault="00AF531C" w:rsidP="00AF531C">
                  <w:pPr>
                    <w:rPr>
                      <w:rFonts w:cs="Arial"/>
                      <w:sz w:val="18"/>
                      <w:szCs w:val="18"/>
                      <w:lang w:val="en-GB"/>
                    </w:rPr>
                  </w:pPr>
                  <w:r>
                    <w:rPr>
                      <w:rFonts w:cs="Arial"/>
                      <w:sz w:val="18"/>
                      <w:szCs w:val="18"/>
                      <w:lang w:val="en-GB"/>
                    </w:rPr>
                    <w:t>Bank Transfer</w:t>
                  </w:r>
                </w:p>
              </w:tc>
            </w:tr>
            <w:tr w:rsidR="00AF531C" w:rsidRPr="005D3281" w:rsidTr="00AF531C">
              <w:tc>
                <w:tcPr>
                  <w:tcW w:w="2698" w:type="dxa"/>
                </w:tcPr>
                <w:p w:rsidR="00AF531C" w:rsidRDefault="00685F6D" w:rsidP="00AF531C">
                  <w:pPr>
                    <w:rPr>
                      <w:rFonts w:cs="Arial"/>
                      <w:sz w:val="18"/>
                      <w:szCs w:val="18"/>
                      <w:lang w:val="en-GB"/>
                    </w:rPr>
                  </w:pPr>
                  <w:r>
                    <w:rPr>
                      <w:rFonts w:cs="Arial"/>
                      <w:sz w:val="18"/>
                      <w:szCs w:val="18"/>
                      <w:lang w:val="en-GB"/>
                    </w:rPr>
                    <w:t>Carpet Loom</w:t>
                  </w:r>
                </w:p>
              </w:tc>
              <w:tc>
                <w:tcPr>
                  <w:tcW w:w="2126" w:type="dxa"/>
                </w:tcPr>
                <w:p w:rsidR="00AF531C" w:rsidRDefault="00685F6D" w:rsidP="00AF531C">
                  <w:pPr>
                    <w:rPr>
                      <w:rFonts w:cs="Arial"/>
                      <w:sz w:val="18"/>
                      <w:szCs w:val="18"/>
                      <w:lang w:val="en-GB"/>
                    </w:rPr>
                  </w:pPr>
                  <w:r>
                    <w:rPr>
                      <w:rFonts w:cs="Arial"/>
                      <w:sz w:val="18"/>
                      <w:szCs w:val="18"/>
                      <w:lang w:val="en-GB"/>
                    </w:rPr>
                    <w:t>Parish Centre Doors</w:t>
                  </w:r>
                </w:p>
              </w:tc>
              <w:tc>
                <w:tcPr>
                  <w:tcW w:w="1559" w:type="dxa"/>
                </w:tcPr>
                <w:p w:rsidR="00AF531C" w:rsidRDefault="00685F6D" w:rsidP="00AF531C">
                  <w:pPr>
                    <w:rPr>
                      <w:rFonts w:cs="Arial"/>
                      <w:sz w:val="18"/>
                      <w:szCs w:val="18"/>
                      <w:lang w:val="en-GB"/>
                    </w:rPr>
                  </w:pPr>
                  <w:r>
                    <w:rPr>
                      <w:rFonts w:cs="Arial"/>
                      <w:sz w:val="18"/>
                      <w:szCs w:val="18"/>
                      <w:lang w:val="en-GB"/>
                    </w:rPr>
                    <w:t>£108.00</w:t>
                  </w:r>
                </w:p>
              </w:tc>
              <w:tc>
                <w:tcPr>
                  <w:tcW w:w="1985" w:type="dxa"/>
                </w:tcPr>
                <w:p w:rsidR="00AF531C" w:rsidRDefault="00685F6D" w:rsidP="00AF531C">
                  <w:pPr>
                    <w:rPr>
                      <w:rFonts w:cs="Arial"/>
                      <w:sz w:val="18"/>
                      <w:szCs w:val="18"/>
                      <w:lang w:val="en-GB"/>
                    </w:rPr>
                  </w:pPr>
                  <w:r w:rsidRPr="00685F6D">
                    <w:rPr>
                      <w:rFonts w:cs="Arial"/>
                      <w:sz w:val="18"/>
                      <w:szCs w:val="18"/>
                      <w:lang w:val="en-GB"/>
                    </w:rPr>
                    <w:t>Bank Transfer</w:t>
                  </w:r>
                </w:p>
              </w:tc>
              <w:tc>
                <w:tcPr>
                  <w:tcW w:w="1678" w:type="dxa"/>
                </w:tcPr>
                <w:p w:rsidR="00AF531C" w:rsidRDefault="00AF531C" w:rsidP="00AF531C">
                  <w:pPr>
                    <w:rPr>
                      <w:rFonts w:cs="Arial"/>
                      <w:sz w:val="18"/>
                      <w:szCs w:val="18"/>
                      <w:lang w:val="en-GB"/>
                    </w:rPr>
                  </w:pPr>
                  <w:r>
                    <w:rPr>
                      <w:rFonts w:cs="Arial"/>
                      <w:sz w:val="18"/>
                      <w:szCs w:val="18"/>
                      <w:lang w:val="en-GB"/>
                    </w:rPr>
                    <w:t>Bank Transfer</w:t>
                  </w:r>
                </w:p>
              </w:tc>
            </w:tr>
            <w:tr w:rsidR="00AF531C" w:rsidRPr="005D3281" w:rsidTr="00AF531C">
              <w:tc>
                <w:tcPr>
                  <w:tcW w:w="2698" w:type="dxa"/>
                </w:tcPr>
                <w:p w:rsidR="00AF531C" w:rsidRDefault="00685F6D" w:rsidP="00AF531C">
                  <w:pPr>
                    <w:rPr>
                      <w:rFonts w:cs="Arial"/>
                      <w:sz w:val="18"/>
                      <w:szCs w:val="18"/>
                      <w:lang w:val="en-GB"/>
                    </w:rPr>
                  </w:pPr>
                  <w:r>
                    <w:rPr>
                      <w:rFonts w:cs="Arial"/>
                      <w:sz w:val="18"/>
                      <w:szCs w:val="18"/>
                      <w:lang w:val="en-GB"/>
                    </w:rPr>
                    <w:t>Carpet Loom</w:t>
                  </w:r>
                </w:p>
              </w:tc>
              <w:tc>
                <w:tcPr>
                  <w:tcW w:w="2126" w:type="dxa"/>
                </w:tcPr>
                <w:p w:rsidR="00AF531C" w:rsidRDefault="00685F6D" w:rsidP="00AF531C">
                  <w:pPr>
                    <w:rPr>
                      <w:rFonts w:cs="Arial"/>
                      <w:sz w:val="18"/>
                      <w:szCs w:val="18"/>
                      <w:lang w:val="en-GB"/>
                    </w:rPr>
                  </w:pPr>
                  <w:r>
                    <w:rPr>
                      <w:rFonts w:cs="Arial"/>
                      <w:sz w:val="18"/>
                      <w:szCs w:val="18"/>
                      <w:lang w:val="en-GB"/>
                    </w:rPr>
                    <w:t>Parish Centre Flooring</w:t>
                  </w:r>
                </w:p>
              </w:tc>
              <w:tc>
                <w:tcPr>
                  <w:tcW w:w="1559" w:type="dxa"/>
                </w:tcPr>
                <w:p w:rsidR="00AF531C" w:rsidRDefault="00685F6D" w:rsidP="00AF531C">
                  <w:pPr>
                    <w:rPr>
                      <w:rFonts w:cs="Arial"/>
                      <w:sz w:val="18"/>
                      <w:szCs w:val="18"/>
                      <w:lang w:val="en-GB"/>
                    </w:rPr>
                  </w:pPr>
                  <w:r>
                    <w:rPr>
                      <w:rFonts w:cs="Arial"/>
                      <w:sz w:val="18"/>
                      <w:szCs w:val="18"/>
                      <w:lang w:val="en-GB"/>
                    </w:rPr>
                    <w:t>£5,260.80</w:t>
                  </w:r>
                </w:p>
              </w:tc>
              <w:tc>
                <w:tcPr>
                  <w:tcW w:w="1985" w:type="dxa"/>
                </w:tcPr>
                <w:p w:rsidR="00AF531C" w:rsidRDefault="00685F6D" w:rsidP="00AF531C">
                  <w:pPr>
                    <w:rPr>
                      <w:rFonts w:cs="Arial"/>
                      <w:sz w:val="18"/>
                      <w:szCs w:val="18"/>
                      <w:lang w:val="en-GB"/>
                    </w:rPr>
                  </w:pPr>
                  <w:r w:rsidRPr="00685F6D">
                    <w:rPr>
                      <w:rFonts w:cs="Arial"/>
                      <w:sz w:val="18"/>
                      <w:szCs w:val="18"/>
                      <w:lang w:val="en-GB"/>
                    </w:rPr>
                    <w:t>Bank Transfer</w:t>
                  </w:r>
                </w:p>
              </w:tc>
              <w:tc>
                <w:tcPr>
                  <w:tcW w:w="1678" w:type="dxa"/>
                </w:tcPr>
                <w:p w:rsidR="00AF531C" w:rsidRDefault="00AF531C" w:rsidP="00AF531C">
                  <w:pPr>
                    <w:rPr>
                      <w:rFonts w:cs="Arial"/>
                      <w:sz w:val="18"/>
                      <w:szCs w:val="18"/>
                      <w:lang w:val="en-GB"/>
                    </w:rPr>
                  </w:pPr>
                  <w:r>
                    <w:rPr>
                      <w:rFonts w:cs="Arial"/>
                      <w:sz w:val="18"/>
                      <w:szCs w:val="18"/>
                      <w:lang w:val="en-GB"/>
                    </w:rPr>
                    <w:t>Bank Transfer</w:t>
                  </w:r>
                </w:p>
              </w:tc>
            </w:tr>
            <w:tr w:rsidR="00AF531C" w:rsidRPr="005D3281" w:rsidTr="00AF531C">
              <w:tc>
                <w:tcPr>
                  <w:tcW w:w="2698" w:type="dxa"/>
                </w:tcPr>
                <w:p w:rsidR="00AF531C" w:rsidRDefault="00685F6D" w:rsidP="00AF531C">
                  <w:pPr>
                    <w:rPr>
                      <w:rFonts w:cs="Arial"/>
                      <w:sz w:val="18"/>
                      <w:szCs w:val="18"/>
                      <w:lang w:val="en-GB"/>
                    </w:rPr>
                  </w:pPr>
                  <w:r>
                    <w:rPr>
                      <w:rFonts w:cs="Arial"/>
                      <w:sz w:val="18"/>
                      <w:szCs w:val="18"/>
                      <w:lang w:val="en-GB"/>
                    </w:rPr>
                    <w:t>Granville Construction</w:t>
                  </w:r>
                </w:p>
              </w:tc>
              <w:tc>
                <w:tcPr>
                  <w:tcW w:w="2126" w:type="dxa"/>
                </w:tcPr>
                <w:p w:rsidR="00AF531C" w:rsidRDefault="00685F6D" w:rsidP="00AF531C">
                  <w:pPr>
                    <w:rPr>
                      <w:rFonts w:cs="Arial"/>
                      <w:sz w:val="18"/>
                      <w:szCs w:val="18"/>
                      <w:lang w:val="en-GB"/>
                    </w:rPr>
                  </w:pPr>
                  <w:r>
                    <w:rPr>
                      <w:rFonts w:cs="Arial"/>
                      <w:sz w:val="18"/>
                      <w:szCs w:val="18"/>
                      <w:lang w:val="en-GB"/>
                    </w:rPr>
                    <w:t>Repairs to bus shelter on Priorslee Avenue</w:t>
                  </w:r>
                </w:p>
              </w:tc>
              <w:tc>
                <w:tcPr>
                  <w:tcW w:w="1559" w:type="dxa"/>
                </w:tcPr>
                <w:p w:rsidR="00AF531C" w:rsidRDefault="00685F6D" w:rsidP="00AF531C">
                  <w:pPr>
                    <w:rPr>
                      <w:rFonts w:cs="Arial"/>
                      <w:sz w:val="18"/>
                      <w:szCs w:val="18"/>
                      <w:lang w:val="en-GB"/>
                    </w:rPr>
                  </w:pPr>
                  <w:r>
                    <w:rPr>
                      <w:rFonts w:cs="Arial"/>
                      <w:sz w:val="18"/>
                      <w:szCs w:val="18"/>
                      <w:lang w:val="en-GB"/>
                    </w:rPr>
                    <w:t>£407.98</w:t>
                  </w:r>
                </w:p>
              </w:tc>
              <w:tc>
                <w:tcPr>
                  <w:tcW w:w="1985" w:type="dxa"/>
                </w:tcPr>
                <w:p w:rsidR="00AF531C" w:rsidRDefault="00685F6D" w:rsidP="00AF531C">
                  <w:pPr>
                    <w:rPr>
                      <w:rFonts w:cs="Arial"/>
                      <w:sz w:val="18"/>
                      <w:szCs w:val="18"/>
                      <w:lang w:val="en-GB"/>
                    </w:rPr>
                  </w:pPr>
                  <w:r w:rsidRPr="00685F6D">
                    <w:rPr>
                      <w:rFonts w:cs="Arial"/>
                      <w:sz w:val="18"/>
                      <w:szCs w:val="18"/>
                      <w:lang w:val="en-GB"/>
                    </w:rPr>
                    <w:t>Bank Transfer</w:t>
                  </w:r>
                </w:p>
              </w:tc>
              <w:tc>
                <w:tcPr>
                  <w:tcW w:w="1678" w:type="dxa"/>
                </w:tcPr>
                <w:p w:rsidR="00AF531C" w:rsidRDefault="00AF531C" w:rsidP="00AF531C">
                  <w:pPr>
                    <w:rPr>
                      <w:rFonts w:cs="Arial"/>
                      <w:sz w:val="18"/>
                      <w:szCs w:val="18"/>
                      <w:lang w:val="en-GB"/>
                    </w:rPr>
                  </w:pPr>
                  <w:r>
                    <w:rPr>
                      <w:rFonts w:cs="Arial"/>
                      <w:sz w:val="18"/>
                      <w:szCs w:val="18"/>
                      <w:lang w:val="en-GB"/>
                    </w:rPr>
                    <w:t>Bank Transfer</w:t>
                  </w:r>
                </w:p>
              </w:tc>
            </w:tr>
            <w:tr w:rsidR="00AF531C" w:rsidTr="00AF531C">
              <w:tc>
                <w:tcPr>
                  <w:tcW w:w="2698" w:type="dxa"/>
                </w:tcPr>
                <w:p w:rsidR="00AF531C" w:rsidRDefault="00685F6D" w:rsidP="00AF531C">
                  <w:pPr>
                    <w:rPr>
                      <w:rFonts w:cs="Arial"/>
                      <w:sz w:val="18"/>
                      <w:szCs w:val="18"/>
                      <w:lang w:val="en-GB"/>
                    </w:rPr>
                  </w:pPr>
                  <w:r>
                    <w:rPr>
                      <w:rFonts w:cs="Arial"/>
                      <w:sz w:val="18"/>
                      <w:szCs w:val="18"/>
                      <w:lang w:val="en-GB"/>
                    </w:rPr>
                    <w:t>WM Tonge</w:t>
                  </w:r>
                </w:p>
              </w:tc>
              <w:tc>
                <w:tcPr>
                  <w:tcW w:w="2126" w:type="dxa"/>
                </w:tcPr>
                <w:p w:rsidR="00AF531C" w:rsidRDefault="00685F6D" w:rsidP="00AF531C">
                  <w:pPr>
                    <w:rPr>
                      <w:rFonts w:cs="Arial"/>
                      <w:sz w:val="18"/>
                      <w:szCs w:val="18"/>
                      <w:lang w:val="en-GB"/>
                    </w:rPr>
                  </w:pPr>
                  <w:r>
                    <w:rPr>
                      <w:rFonts w:cs="Arial"/>
                      <w:sz w:val="18"/>
                      <w:szCs w:val="18"/>
                      <w:lang w:val="en-GB"/>
                    </w:rPr>
                    <w:t>Overpayment reimbursement</w:t>
                  </w:r>
                </w:p>
              </w:tc>
              <w:tc>
                <w:tcPr>
                  <w:tcW w:w="1559" w:type="dxa"/>
                </w:tcPr>
                <w:p w:rsidR="00AF531C" w:rsidRDefault="00685F6D" w:rsidP="00AF531C">
                  <w:pPr>
                    <w:rPr>
                      <w:rFonts w:cs="Arial"/>
                      <w:sz w:val="18"/>
                      <w:szCs w:val="18"/>
                      <w:lang w:val="en-GB"/>
                    </w:rPr>
                  </w:pPr>
                  <w:r>
                    <w:rPr>
                      <w:rFonts w:cs="Arial"/>
                      <w:sz w:val="18"/>
                      <w:szCs w:val="18"/>
                      <w:lang w:val="en-GB"/>
                    </w:rPr>
                    <w:t>£20.00</w:t>
                  </w:r>
                </w:p>
              </w:tc>
              <w:tc>
                <w:tcPr>
                  <w:tcW w:w="1985" w:type="dxa"/>
                </w:tcPr>
                <w:p w:rsidR="00AF531C" w:rsidRDefault="00685F6D" w:rsidP="00AF531C">
                  <w:pPr>
                    <w:rPr>
                      <w:rFonts w:cs="Arial"/>
                      <w:sz w:val="18"/>
                      <w:szCs w:val="18"/>
                      <w:lang w:val="en-GB"/>
                    </w:rPr>
                  </w:pPr>
                  <w:r w:rsidRPr="00685F6D">
                    <w:rPr>
                      <w:rFonts w:cs="Arial"/>
                      <w:sz w:val="18"/>
                      <w:szCs w:val="18"/>
                      <w:lang w:val="en-GB"/>
                    </w:rPr>
                    <w:t>Bank Transfer</w:t>
                  </w:r>
                </w:p>
              </w:tc>
              <w:tc>
                <w:tcPr>
                  <w:tcW w:w="1678" w:type="dxa"/>
                </w:tcPr>
                <w:p w:rsidR="00AF531C" w:rsidRDefault="00AF531C" w:rsidP="00AF531C">
                  <w:pPr>
                    <w:rPr>
                      <w:rFonts w:cs="Arial"/>
                      <w:sz w:val="18"/>
                      <w:szCs w:val="18"/>
                      <w:lang w:val="en-GB"/>
                    </w:rPr>
                  </w:pPr>
                  <w:r>
                    <w:rPr>
                      <w:rFonts w:cs="Arial"/>
                      <w:sz w:val="18"/>
                      <w:szCs w:val="18"/>
                      <w:lang w:val="en-GB"/>
                    </w:rPr>
                    <w:t>Bank Transfer</w:t>
                  </w:r>
                </w:p>
              </w:tc>
            </w:tr>
          </w:tbl>
          <w:p w:rsidR="00AF531C" w:rsidRPr="00E769EA" w:rsidRDefault="00AF531C" w:rsidP="00644BB4">
            <w:pPr>
              <w:spacing w:after="0" w:line="240" w:lineRule="auto"/>
              <w:rPr>
                <w:rFonts w:cs="Arial"/>
                <w:sz w:val="18"/>
                <w:szCs w:val="18"/>
              </w:rPr>
            </w:pPr>
          </w:p>
        </w:tc>
        <w:tc>
          <w:tcPr>
            <w:tcW w:w="836" w:type="dxa"/>
            <w:shd w:val="clear" w:color="auto" w:fill="FFFFFF" w:themeFill="background1"/>
          </w:tcPr>
          <w:p w:rsidR="002572E4" w:rsidRPr="006D1487" w:rsidRDefault="002572E4" w:rsidP="008E2B72">
            <w:pPr>
              <w:pStyle w:val="Default"/>
              <w:rPr>
                <w:sz w:val="22"/>
                <w:szCs w:val="22"/>
              </w:rPr>
            </w:pPr>
          </w:p>
        </w:tc>
      </w:tr>
      <w:tr w:rsidR="0002696A" w:rsidRPr="006D1487" w:rsidTr="007A24D4">
        <w:trPr>
          <w:trHeight w:val="239"/>
        </w:trPr>
        <w:tc>
          <w:tcPr>
            <w:tcW w:w="904" w:type="dxa"/>
            <w:shd w:val="clear" w:color="auto" w:fill="DBE5F1" w:themeFill="accent1" w:themeFillTint="33"/>
          </w:tcPr>
          <w:p w:rsidR="0002696A" w:rsidRPr="0002696A" w:rsidRDefault="00685F6D" w:rsidP="00B1030D">
            <w:pPr>
              <w:pStyle w:val="Default"/>
              <w:rPr>
                <w:b/>
                <w:sz w:val="18"/>
                <w:szCs w:val="18"/>
              </w:rPr>
            </w:pPr>
            <w:r>
              <w:rPr>
                <w:b/>
                <w:sz w:val="18"/>
                <w:szCs w:val="18"/>
              </w:rPr>
              <w:t>194</w:t>
            </w:r>
            <w:r w:rsidR="0002696A" w:rsidRPr="0002696A">
              <w:rPr>
                <w:b/>
                <w:sz w:val="18"/>
                <w:szCs w:val="18"/>
              </w:rPr>
              <w:t>/18</w:t>
            </w:r>
          </w:p>
        </w:tc>
        <w:tc>
          <w:tcPr>
            <w:tcW w:w="8481" w:type="dxa"/>
            <w:gridSpan w:val="4"/>
            <w:shd w:val="clear" w:color="auto" w:fill="DBE5F1" w:themeFill="accent1" w:themeFillTint="33"/>
          </w:tcPr>
          <w:p w:rsidR="0002696A" w:rsidRPr="0002696A" w:rsidRDefault="0002696A" w:rsidP="00E769EA">
            <w:pPr>
              <w:spacing w:after="0" w:line="240" w:lineRule="auto"/>
              <w:rPr>
                <w:rFonts w:cs="Arial"/>
                <w:b/>
                <w:sz w:val="18"/>
                <w:szCs w:val="18"/>
              </w:rPr>
            </w:pPr>
            <w:r w:rsidRPr="0002696A">
              <w:rPr>
                <w:rFonts w:cs="Arial"/>
                <w:b/>
                <w:sz w:val="18"/>
                <w:szCs w:val="18"/>
              </w:rPr>
              <w:t>Correspondence</w:t>
            </w:r>
          </w:p>
        </w:tc>
        <w:tc>
          <w:tcPr>
            <w:tcW w:w="836" w:type="dxa"/>
            <w:shd w:val="clear" w:color="auto" w:fill="DBE5F1" w:themeFill="accent1" w:themeFillTint="33"/>
          </w:tcPr>
          <w:p w:rsidR="0002696A" w:rsidRPr="0002696A" w:rsidRDefault="0002696A" w:rsidP="008E2B72">
            <w:pPr>
              <w:pStyle w:val="Default"/>
              <w:rPr>
                <w:b/>
                <w:sz w:val="22"/>
                <w:szCs w:val="22"/>
              </w:rPr>
            </w:pPr>
          </w:p>
        </w:tc>
      </w:tr>
      <w:tr w:rsidR="0002696A" w:rsidRPr="006D1487" w:rsidTr="0002696A">
        <w:trPr>
          <w:trHeight w:val="117"/>
        </w:trPr>
        <w:tc>
          <w:tcPr>
            <w:tcW w:w="904" w:type="dxa"/>
            <w:shd w:val="clear" w:color="auto" w:fill="FFFFFF" w:themeFill="background1"/>
          </w:tcPr>
          <w:p w:rsidR="0002696A" w:rsidRPr="0002696A" w:rsidRDefault="0002696A" w:rsidP="0002696A">
            <w:pPr>
              <w:pStyle w:val="Default"/>
              <w:rPr>
                <w:sz w:val="18"/>
                <w:szCs w:val="18"/>
              </w:rPr>
            </w:pPr>
          </w:p>
        </w:tc>
        <w:tc>
          <w:tcPr>
            <w:tcW w:w="8481" w:type="dxa"/>
            <w:gridSpan w:val="4"/>
            <w:shd w:val="clear" w:color="auto" w:fill="FFFFFF" w:themeFill="background1"/>
          </w:tcPr>
          <w:p w:rsidR="006F02F3" w:rsidRPr="006F02F3" w:rsidRDefault="006F02F3" w:rsidP="006F02F3">
            <w:pPr>
              <w:pStyle w:val="ListParagraph"/>
              <w:numPr>
                <w:ilvl w:val="0"/>
                <w:numId w:val="23"/>
              </w:numPr>
              <w:spacing w:after="0" w:line="240" w:lineRule="auto"/>
              <w:rPr>
                <w:rFonts w:cs="Arial"/>
                <w:sz w:val="18"/>
                <w:szCs w:val="18"/>
              </w:rPr>
            </w:pPr>
            <w:r w:rsidRPr="006F02F3">
              <w:rPr>
                <w:rFonts w:cs="Arial"/>
                <w:sz w:val="18"/>
                <w:szCs w:val="18"/>
              </w:rPr>
              <w:t>Mr M Rowley: Request for Grit bin on Ulswater Close, Priorslee.</w:t>
            </w:r>
          </w:p>
          <w:p w:rsidR="006F02F3" w:rsidRDefault="001B6667" w:rsidP="006F02F3">
            <w:pPr>
              <w:pStyle w:val="ListParagraph"/>
              <w:spacing w:after="0" w:line="240" w:lineRule="auto"/>
              <w:ind w:left="1020"/>
              <w:rPr>
                <w:rFonts w:cs="Arial"/>
                <w:sz w:val="18"/>
                <w:szCs w:val="18"/>
              </w:rPr>
            </w:pPr>
            <w:r>
              <w:rPr>
                <w:rFonts w:cs="Arial"/>
                <w:sz w:val="18"/>
                <w:szCs w:val="18"/>
              </w:rPr>
              <w:t>Agreed: Cllr B Richards to communicate with the residents and confirm location to the Clerk.</w:t>
            </w:r>
          </w:p>
          <w:p w:rsidR="001B6667" w:rsidRPr="006F02F3" w:rsidRDefault="001B6667" w:rsidP="006F02F3">
            <w:pPr>
              <w:pStyle w:val="ListParagraph"/>
              <w:spacing w:after="0" w:line="240" w:lineRule="auto"/>
              <w:ind w:left="1020"/>
              <w:rPr>
                <w:rFonts w:cs="Arial"/>
                <w:sz w:val="18"/>
                <w:szCs w:val="18"/>
              </w:rPr>
            </w:pPr>
          </w:p>
          <w:p w:rsidR="006F02F3" w:rsidRPr="006F02F3" w:rsidRDefault="006F02F3" w:rsidP="006F02F3">
            <w:pPr>
              <w:spacing w:after="0" w:line="240" w:lineRule="auto"/>
              <w:rPr>
                <w:rFonts w:cs="Arial"/>
                <w:sz w:val="18"/>
                <w:szCs w:val="18"/>
              </w:rPr>
            </w:pPr>
            <w:r w:rsidRPr="006F02F3">
              <w:rPr>
                <w:rFonts w:cs="Arial"/>
                <w:sz w:val="18"/>
                <w:szCs w:val="18"/>
              </w:rPr>
              <w:t xml:space="preserve">             (b)  Grant support,</w:t>
            </w:r>
            <w:r w:rsidR="009B0290">
              <w:rPr>
                <w:rFonts w:cs="Arial"/>
                <w:sz w:val="18"/>
                <w:szCs w:val="18"/>
              </w:rPr>
              <w:t xml:space="preserve"> </w:t>
            </w:r>
            <w:r w:rsidRPr="006F02F3">
              <w:rPr>
                <w:rFonts w:cs="Arial"/>
                <w:sz w:val="18"/>
                <w:szCs w:val="18"/>
              </w:rPr>
              <w:t xml:space="preserve">letters of thanks, received from: Telford Samaritans, St Georges </w:t>
            </w:r>
          </w:p>
          <w:p w:rsidR="006F02F3" w:rsidRPr="006F02F3" w:rsidRDefault="006F02F3" w:rsidP="006F02F3">
            <w:pPr>
              <w:spacing w:after="0" w:line="240" w:lineRule="auto"/>
              <w:rPr>
                <w:rFonts w:cs="Arial"/>
                <w:sz w:val="18"/>
                <w:szCs w:val="18"/>
              </w:rPr>
            </w:pPr>
            <w:r w:rsidRPr="006F02F3">
              <w:rPr>
                <w:rFonts w:cs="Arial"/>
                <w:sz w:val="18"/>
                <w:szCs w:val="18"/>
              </w:rPr>
              <w:t xml:space="preserve">                    Day Centre,</w:t>
            </w:r>
            <w:r w:rsidR="009B0290">
              <w:rPr>
                <w:rFonts w:cs="Arial"/>
                <w:sz w:val="18"/>
                <w:szCs w:val="18"/>
              </w:rPr>
              <w:t xml:space="preserve"> </w:t>
            </w:r>
            <w:r w:rsidRPr="006F02F3">
              <w:rPr>
                <w:rFonts w:cs="Arial"/>
                <w:sz w:val="18"/>
                <w:szCs w:val="18"/>
              </w:rPr>
              <w:t xml:space="preserve">Age Concern, St Georges Methodist Church, St Georges 1st     </w:t>
            </w:r>
          </w:p>
          <w:p w:rsidR="006F02F3" w:rsidRPr="006F02F3" w:rsidRDefault="006F02F3" w:rsidP="006F02F3">
            <w:pPr>
              <w:spacing w:after="0" w:line="240" w:lineRule="auto"/>
              <w:rPr>
                <w:rFonts w:cs="Arial"/>
                <w:sz w:val="18"/>
                <w:szCs w:val="18"/>
              </w:rPr>
            </w:pPr>
            <w:r w:rsidRPr="006F02F3">
              <w:rPr>
                <w:rFonts w:cs="Arial"/>
                <w:sz w:val="18"/>
                <w:szCs w:val="18"/>
              </w:rPr>
              <w:t xml:space="preserve">                    Rainbows &amp; Brownies Group, Friends of Granville Park</w:t>
            </w:r>
          </w:p>
          <w:p w:rsidR="006F02F3" w:rsidRPr="006F02F3" w:rsidRDefault="006F02F3" w:rsidP="006F02F3">
            <w:pPr>
              <w:spacing w:after="0" w:line="240" w:lineRule="auto"/>
              <w:rPr>
                <w:rFonts w:cs="Arial"/>
                <w:sz w:val="18"/>
                <w:szCs w:val="18"/>
              </w:rPr>
            </w:pPr>
          </w:p>
          <w:p w:rsidR="006F02F3" w:rsidRPr="006F02F3" w:rsidRDefault="006F02F3" w:rsidP="006F02F3">
            <w:pPr>
              <w:spacing w:after="0" w:line="240" w:lineRule="auto"/>
              <w:rPr>
                <w:rFonts w:cs="Arial"/>
                <w:sz w:val="18"/>
                <w:szCs w:val="18"/>
              </w:rPr>
            </w:pPr>
            <w:r w:rsidRPr="006F02F3">
              <w:rPr>
                <w:rFonts w:cs="Arial"/>
                <w:sz w:val="18"/>
                <w:szCs w:val="18"/>
              </w:rPr>
              <w:t xml:space="preserve">             (c)  Big Green Vote: Cllr J Minor, Cabinet Member for Leisure, Green Spaces &amp; Parks</w:t>
            </w:r>
          </w:p>
          <w:p w:rsidR="006F02F3" w:rsidRPr="006F02F3" w:rsidRDefault="006F02F3" w:rsidP="006F02F3">
            <w:pPr>
              <w:spacing w:after="0" w:line="240" w:lineRule="auto"/>
              <w:rPr>
                <w:rFonts w:cs="Arial"/>
                <w:sz w:val="18"/>
                <w:szCs w:val="18"/>
              </w:rPr>
            </w:pPr>
            <w:r w:rsidRPr="006F02F3">
              <w:rPr>
                <w:rFonts w:cs="Arial"/>
                <w:sz w:val="18"/>
                <w:szCs w:val="18"/>
              </w:rPr>
              <w:t xml:space="preserve">             </w:t>
            </w:r>
          </w:p>
          <w:p w:rsidR="0002696A" w:rsidRDefault="006F02F3" w:rsidP="006F02F3">
            <w:pPr>
              <w:spacing w:after="0" w:line="240" w:lineRule="auto"/>
              <w:rPr>
                <w:rFonts w:cs="Arial"/>
                <w:b/>
                <w:sz w:val="18"/>
                <w:szCs w:val="18"/>
              </w:rPr>
            </w:pPr>
            <w:r w:rsidRPr="006F02F3">
              <w:rPr>
                <w:rFonts w:cs="Arial"/>
                <w:sz w:val="18"/>
                <w:szCs w:val="18"/>
              </w:rPr>
              <w:t xml:space="preserve">             (d) Shropshire Playing field association: Request for financial assistance</w:t>
            </w:r>
            <w:r w:rsidRPr="006F02F3">
              <w:rPr>
                <w:rFonts w:cs="Arial"/>
                <w:b/>
                <w:sz w:val="18"/>
                <w:szCs w:val="18"/>
              </w:rPr>
              <w:t>.</w:t>
            </w:r>
          </w:p>
          <w:p w:rsidR="006F02F3" w:rsidRPr="001B6667" w:rsidRDefault="001B6667" w:rsidP="006F02F3">
            <w:pPr>
              <w:spacing w:after="0" w:line="240" w:lineRule="auto"/>
              <w:rPr>
                <w:rFonts w:cs="Arial"/>
                <w:sz w:val="18"/>
                <w:szCs w:val="18"/>
              </w:rPr>
            </w:pPr>
            <w:r>
              <w:rPr>
                <w:rFonts w:cs="Arial"/>
                <w:b/>
                <w:sz w:val="18"/>
                <w:szCs w:val="18"/>
              </w:rPr>
              <w:t xml:space="preserve">                   </w:t>
            </w:r>
            <w:r>
              <w:rPr>
                <w:rFonts w:cs="Arial"/>
                <w:sz w:val="18"/>
                <w:szCs w:val="18"/>
              </w:rPr>
              <w:t>Agreed: that the Clerk forward the association a Grant application form.</w:t>
            </w:r>
          </w:p>
        </w:tc>
        <w:tc>
          <w:tcPr>
            <w:tcW w:w="836" w:type="dxa"/>
            <w:shd w:val="clear" w:color="auto" w:fill="FFFFFF" w:themeFill="background1"/>
          </w:tcPr>
          <w:p w:rsidR="0002696A" w:rsidRPr="0002696A" w:rsidRDefault="0002696A" w:rsidP="008E2B72">
            <w:pPr>
              <w:pStyle w:val="Default"/>
              <w:rPr>
                <w:b/>
                <w:sz w:val="22"/>
                <w:szCs w:val="22"/>
              </w:rPr>
            </w:pPr>
          </w:p>
        </w:tc>
      </w:tr>
      <w:tr w:rsidR="007A24D4" w:rsidRPr="006D1487" w:rsidTr="0002696A">
        <w:trPr>
          <w:trHeight w:val="117"/>
        </w:trPr>
        <w:tc>
          <w:tcPr>
            <w:tcW w:w="904" w:type="dxa"/>
            <w:shd w:val="clear" w:color="auto" w:fill="FFFFFF" w:themeFill="background1"/>
          </w:tcPr>
          <w:p w:rsidR="007A24D4" w:rsidRPr="0002696A" w:rsidRDefault="007A24D4" w:rsidP="0002696A">
            <w:pPr>
              <w:pStyle w:val="Default"/>
              <w:rPr>
                <w:sz w:val="18"/>
                <w:szCs w:val="18"/>
              </w:rPr>
            </w:pPr>
          </w:p>
        </w:tc>
        <w:tc>
          <w:tcPr>
            <w:tcW w:w="8481" w:type="dxa"/>
            <w:gridSpan w:val="4"/>
            <w:shd w:val="clear" w:color="auto" w:fill="FFFFFF" w:themeFill="background1"/>
          </w:tcPr>
          <w:p w:rsidR="007A24D4" w:rsidRDefault="007A24D4" w:rsidP="00E769EA">
            <w:pPr>
              <w:spacing w:after="0" w:line="240" w:lineRule="auto"/>
              <w:rPr>
                <w:rFonts w:cs="Arial"/>
                <w:sz w:val="18"/>
                <w:szCs w:val="18"/>
              </w:rPr>
            </w:pPr>
          </w:p>
          <w:p w:rsidR="007A24D4" w:rsidRDefault="007A24D4" w:rsidP="00E769EA">
            <w:pPr>
              <w:spacing w:after="0" w:line="240" w:lineRule="auto"/>
              <w:rPr>
                <w:rFonts w:cs="Arial"/>
                <w:sz w:val="18"/>
                <w:szCs w:val="18"/>
              </w:rPr>
            </w:pPr>
          </w:p>
          <w:p w:rsidR="007A24D4" w:rsidRDefault="007A24D4" w:rsidP="00E769EA">
            <w:pPr>
              <w:spacing w:after="0" w:line="240" w:lineRule="auto"/>
              <w:rPr>
                <w:rFonts w:cs="Arial"/>
                <w:sz w:val="18"/>
                <w:szCs w:val="18"/>
              </w:rPr>
            </w:pPr>
          </w:p>
          <w:p w:rsidR="007A24D4" w:rsidRDefault="007A24D4" w:rsidP="00E769EA">
            <w:pPr>
              <w:spacing w:after="0" w:line="240" w:lineRule="auto"/>
              <w:rPr>
                <w:rFonts w:cs="Arial"/>
                <w:sz w:val="18"/>
                <w:szCs w:val="18"/>
              </w:rPr>
            </w:pPr>
          </w:p>
          <w:p w:rsidR="007A24D4" w:rsidRDefault="007A24D4" w:rsidP="00E769EA">
            <w:pPr>
              <w:spacing w:after="0" w:line="240" w:lineRule="auto"/>
              <w:rPr>
                <w:rFonts w:cs="Arial"/>
                <w:sz w:val="18"/>
                <w:szCs w:val="18"/>
              </w:rPr>
            </w:pPr>
            <w:r w:rsidRPr="007A24D4">
              <w:rPr>
                <w:rFonts w:cs="Arial"/>
                <w:sz w:val="18"/>
                <w:szCs w:val="18"/>
              </w:rPr>
              <w:t>Chairman………………………………………………………….Date……………………………………………</w:t>
            </w:r>
          </w:p>
          <w:p w:rsidR="007A24D4" w:rsidRPr="0002696A" w:rsidRDefault="007A24D4" w:rsidP="00E769EA">
            <w:pPr>
              <w:spacing w:after="0" w:line="240" w:lineRule="auto"/>
              <w:rPr>
                <w:rFonts w:cs="Arial"/>
                <w:sz w:val="18"/>
                <w:szCs w:val="18"/>
              </w:rPr>
            </w:pPr>
          </w:p>
        </w:tc>
        <w:tc>
          <w:tcPr>
            <w:tcW w:w="836" w:type="dxa"/>
            <w:shd w:val="clear" w:color="auto" w:fill="FFFFFF" w:themeFill="background1"/>
          </w:tcPr>
          <w:p w:rsidR="007A24D4" w:rsidRPr="0002696A" w:rsidRDefault="007A24D4" w:rsidP="008E2B72">
            <w:pPr>
              <w:pStyle w:val="Default"/>
              <w:rPr>
                <w:b/>
                <w:sz w:val="22"/>
                <w:szCs w:val="22"/>
              </w:rPr>
            </w:pPr>
          </w:p>
        </w:tc>
      </w:tr>
    </w:tbl>
    <w:p w:rsidR="005E4A42" w:rsidRPr="006D1487" w:rsidRDefault="005E4A42" w:rsidP="000D3BC6">
      <w:pPr>
        <w:rPr>
          <w:rFonts w:cs="Arial"/>
        </w:rPr>
      </w:pPr>
    </w:p>
    <w:sectPr w:rsidR="005E4A42" w:rsidRPr="006D1487" w:rsidSect="008E2337">
      <w:headerReference w:type="even" r:id="rId9"/>
      <w:headerReference w:type="default" r:id="rId10"/>
      <w:footerReference w:type="even" r:id="rId11"/>
      <w:footerReference w:type="default" r:id="rId12"/>
      <w:headerReference w:type="first" r:id="rId13"/>
      <w:footerReference w:type="firs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23C" w:rsidRDefault="0010523C" w:rsidP="00D43DEB">
      <w:pPr>
        <w:spacing w:after="0" w:line="240" w:lineRule="auto"/>
      </w:pPr>
      <w:r>
        <w:separator/>
      </w:r>
    </w:p>
  </w:endnote>
  <w:endnote w:type="continuationSeparator" w:id="0">
    <w:p w:rsidR="0010523C" w:rsidRDefault="0010523C" w:rsidP="00D43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55B" w:rsidRDefault="00B665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374265"/>
      <w:docPartObj>
        <w:docPartGallery w:val="Page Numbers (Bottom of Page)"/>
        <w:docPartUnique/>
      </w:docPartObj>
    </w:sdtPr>
    <w:sdtEndPr>
      <w:rPr>
        <w:noProof/>
      </w:rPr>
    </w:sdtEndPr>
    <w:sdtContent>
      <w:p w:rsidR="00644BB4" w:rsidRDefault="00644BB4">
        <w:pPr>
          <w:pStyle w:val="Footer"/>
        </w:pPr>
        <w:r>
          <w:fldChar w:fldCharType="begin"/>
        </w:r>
        <w:r>
          <w:instrText xml:space="preserve"> PAGE   \* MERGEFORMAT </w:instrText>
        </w:r>
        <w:r>
          <w:fldChar w:fldCharType="separate"/>
        </w:r>
        <w:r w:rsidR="00262570">
          <w:rPr>
            <w:noProof/>
          </w:rPr>
          <w:t>2</w:t>
        </w:r>
        <w:r>
          <w:rPr>
            <w:noProof/>
          </w:rPr>
          <w:fldChar w:fldCharType="end"/>
        </w:r>
      </w:p>
    </w:sdtContent>
  </w:sdt>
  <w:p w:rsidR="00644BB4" w:rsidRDefault="00644B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55B" w:rsidRDefault="00B665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23C" w:rsidRDefault="0010523C" w:rsidP="00D43DEB">
      <w:pPr>
        <w:spacing w:after="0" w:line="240" w:lineRule="auto"/>
      </w:pPr>
      <w:r>
        <w:separator/>
      </w:r>
    </w:p>
  </w:footnote>
  <w:footnote w:type="continuationSeparator" w:id="0">
    <w:p w:rsidR="0010523C" w:rsidRDefault="0010523C" w:rsidP="00D43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55B" w:rsidRDefault="00B665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55B" w:rsidRDefault="00B665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55B" w:rsidRDefault="00B665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1D57"/>
    <w:multiLevelType w:val="hybridMultilevel"/>
    <w:tmpl w:val="779ACA9A"/>
    <w:lvl w:ilvl="0" w:tplc="4CC243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D2F4D"/>
    <w:multiLevelType w:val="hybridMultilevel"/>
    <w:tmpl w:val="5EEE4450"/>
    <w:lvl w:ilvl="0" w:tplc="500EB3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F0517"/>
    <w:multiLevelType w:val="hybridMultilevel"/>
    <w:tmpl w:val="B2808610"/>
    <w:lvl w:ilvl="0" w:tplc="07E083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E73ED"/>
    <w:multiLevelType w:val="hybridMultilevel"/>
    <w:tmpl w:val="41FCD5B4"/>
    <w:lvl w:ilvl="0" w:tplc="C12406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B3A35"/>
    <w:multiLevelType w:val="hybridMultilevel"/>
    <w:tmpl w:val="A4108030"/>
    <w:lvl w:ilvl="0" w:tplc="5504EBE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29987870"/>
    <w:multiLevelType w:val="hybridMultilevel"/>
    <w:tmpl w:val="6E681354"/>
    <w:lvl w:ilvl="0" w:tplc="3E50F7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837D5"/>
    <w:multiLevelType w:val="hybridMultilevel"/>
    <w:tmpl w:val="156E9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1D4E4E"/>
    <w:multiLevelType w:val="hybridMultilevel"/>
    <w:tmpl w:val="286E79F6"/>
    <w:lvl w:ilvl="0" w:tplc="E08E2F4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45411C4D"/>
    <w:multiLevelType w:val="hybridMultilevel"/>
    <w:tmpl w:val="A0A6789C"/>
    <w:lvl w:ilvl="0" w:tplc="B4743F38">
      <w:start w:val="1"/>
      <w:numFmt w:val="lowerLetter"/>
      <w:lvlText w:val="(%1)"/>
      <w:lvlJc w:val="left"/>
      <w:pPr>
        <w:ind w:left="1020" w:hanging="375"/>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9" w15:restartNumberingAfterBreak="0">
    <w:nsid w:val="49546E16"/>
    <w:multiLevelType w:val="hybridMultilevel"/>
    <w:tmpl w:val="9AFAC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1167E8"/>
    <w:multiLevelType w:val="hybridMultilevel"/>
    <w:tmpl w:val="4E3CE292"/>
    <w:lvl w:ilvl="0" w:tplc="127EB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337205"/>
    <w:multiLevelType w:val="hybridMultilevel"/>
    <w:tmpl w:val="DE4C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355C1E"/>
    <w:multiLevelType w:val="hybridMultilevel"/>
    <w:tmpl w:val="9C76E306"/>
    <w:lvl w:ilvl="0" w:tplc="1952B9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CA09E7"/>
    <w:multiLevelType w:val="hybridMultilevel"/>
    <w:tmpl w:val="126043B0"/>
    <w:lvl w:ilvl="0" w:tplc="48DECC52">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4" w15:restartNumberingAfterBreak="0">
    <w:nsid w:val="5F841B8D"/>
    <w:multiLevelType w:val="hybridMultilevel"/>
    <w:tmpl w:val="28F6E05E"/>
    <w:lvl w:ilvl="0" w:tplc="1902E0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5D25B8"/>
    <w:multiLevelType w:val="hybridMultilevel"/>
    <w:tmpl w:val="7D3A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EA1AF7"/>
    <w:multiLevelType w:val="hybridMultilevel"/>
    <w:tmpl w:val="5E06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11D87"/>
    <w:multiLevelType w:val="hybridMultilevel"/>
    <w:tmpl w:val="00424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937E01"/>
    <w:multiLevelType w:val="hybridMultilevel"/>
    <w:tmpl w:val="114CFA56"/>
    <w:lvl w:ilvl="0" w:tplc="D4A44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A976F80"/>
    <w:multiLevelType w:val="hybridMultilevel"/>
    <w:tmpl w:val="D638BA4E"/>
    <w:lvl w:ilvl="0" w:tplc="64C8D0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F3646E"/>
    <w:multiLevelType w:val="hybridMultilevel"/>
    <w:tmpl w:val="B2CE011C"/>
    <w:lvl w:ilvl="0" w:tplc="70FE4DF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15:restartNumberingAfterBreak="0">
    <w:nsid w:val="754E773A"/>
    <w:multiLevelType w:val="hybridMultilevel"/>
    <w:tmpl w:val="635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6432BA"/>
    <w:multiLevelType w:val="hybridMultilevel"/>
    <w:tmpl w:val="A612A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9"/>
  </w:num>
  <w:num w:numId="4">
    <w:abstractNumId w:val="10"/>
  </w:num>
  <w:num w:numId="5">
    <w:abstractNumId w:val="14"/>
  </w:num>
  <w:num w:numId="6">
    <w:abstractNumId w:val="21"/>
  </w:num>
  <w:num w:numId="7">
    <w:abstractNumId w:val="20"/>
  </w:num>
  <w:num w:numId="8">
    <w:abstractNumId w:val="22"/>
  </w:num>
  <w:num w:numId="9">
    <w:abstractNumId w:val="6"/>
  </w:num>
  <w:num w:numId="10">
    <w:abstractNumId w:val="11"/>
  </w:num>
  <w:num w:numId="11">
    <w:abstractNumId w:val="13"/>
  </w:num>
  <w:num w:numId="12">
    <w:abstractNumId w:val="17"/>
  </w:num>
  <w:num w:numId="13">
    <w:abstractNumId w:val="15"/>
  </w:num>
  <w:num w:numId="14">
    <w:abstractNumId w:val="5"/>
  </w:num>
  <w:num w:numId="15">
    <w:abstractNumId w:val="19"/>
  </w:num>
  <w:num w:numId="16">
    <w:abstractNumId w:val="18"/>
  </w:num>
  <w:num w:numId="17">
    <w:abstractNumId w:val="4"/>
  </w:num>
  <w:num w:numId="18">
    <w:abstractNumId w:val="0"/>
  </w:num>
  <w:num w:numId="19">
    <w:abstractNumId w:val="1"/>
  </w:num>
  <w:num w:numId="20">
    <w:abstractNumId w:val="2"/>
  </w:num>
  <w:num w:numId="21">
    <w:abstractNumId w:val="7"/>
  </w:num>
  <w:num w:numId="22">
    <w:abstractNumId w:val="12"/>
  </w:num>
  <w:num w:numId="2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B5"/>
    <w:rsid w:val="00004105"/>
    <w:rsid w:val="0000630B"/>
    <w:rsid w:val="00007920"/>
    <w:rsid w:val="000126CD"/>
    <w:rsid w:val="000129AE"/>
    <w:rsid w:val="00013823"/>
    <w:rsid w:val="00014720"/>
    <w:rsid w:val="000178D5"/>
    <w:rsid w:val="00022342"/>
    <w:rsid w:val="00023CA8"/>
    <w:rsid w:val="0002696A"/>
    <w:rsid w:val="00027A45"/>
    <w:rsid w:val="00031FF8"/>
    <w:rsid w:val="00032F9E"/>
    <w:rsid w:val="00033D16"/>
    <w:rsid w:val="00041009"/>
    <w:rsid w:val="0004323B"/>
    <w:rsid w:val="00044807"/>
    <w:rsid w:val="00046173"/>
    <w:rsid w:val="000463B5"/>
    <w:rsid w:val="00050ED0"/>
    <w:rsid w:val="0005311D"/>
    <w:rsid w:val="000531D0"/>
    <w:rsid w:val="000552DC"/>
    <w:rsid w:val="00055775"/>
    <w:rsid w:val="00056E68"/>
    <w:rsid w:val="00061519"/>
    <w:rsid w:val="000619DC"/>
    <w:rsid w:val="00065B23"/>
    <w:rsid w:val="00070695"/>
    <w:rsid w:val="00076A76"/>
    <w:rsid w:val="00080A62"/>
    <w:rsid w:val="0008286B"/>
    <w:rsid w:val="00082D01"/>
    <w:rsid w:val="00086FBE"/>
    <w:rsid w:val="000936FB"/>
    <w:rsid w:val="00095F20"/>
    <w:rsid w:val="000A04F7"/>
    <w:rsid w:val="000A1910"/>
    <w:rsid w:val="000A238C"/>
    <w:rsid w:val="000A37C5"/>
    <w:rsid w:val="000A4CEB"/>
    <w:rsid w:val="000A4D8E"/>
    <w:rsid w:val="000A4E9C"/>
    <w:rsid w:val="000A676C"/>
    <w:rsid w:val="000B498E"/>
    <w:rsid w:val="000B5D82"/>
    <w:rsid w:val="000D1089"/>
    <w:rsid w:val="000D3BC6"/>
    <w:rsid w:val="000D6D89"/>
    <w:rsid w:val="000D70F0"/>
    <w:rsid w:val="000D7FF1"/>
    <w:rsid w:val="000E3F78"/>
    <w:rsid w:val="000E58ED"/>
    <w:rsid w:val="000E5F5E"/>
    <w:rsid w:val="000E67F5"/>
    <w:rsid w:val="000E6898"/>
    <w:rsid w:val="000F0AC8"/>
    <w:rsid w:val="000F710D"/>
    <w:rsid w:val="00100974"/>
    <w:rsid w:val="0010523C"/>
    <w:rsid w:val="00111D76"/>
    <w:rsid w:val="00114C02"/>
    <w:rsid w:val="001165A1"/>
    <w:rsid w:val="00120D0A"/>
    <w:rsid w:val="00121357"/>
    <w:rsid w:val="0012357D"/>
    <w:rsid w:val="00124CAD"/>
    <w:rsid w:val="00126ED5"/>
    <w:rsid w:val="001272FB"/>
    <w:rsid w:val="00130459"/>
    <w:rsid w:val="00136433"/>
    <w:rsid w:val="001400A6"/>
    <w:rsid w:val="00140330"/>
    <w:rsid w:val="00142E58"/>
    <w:rsid w:val="001503CA"/>
    <w:rsid w:val="00150A58"/>
    <w:rsid w:val="001519F2"/>
    <w:rsid w:val="00152A56"/>
    <w:rsid w:val="0015520F"/>
    <w:rsid w:val="00155EB1"/>
    <w:rsid w:val="00157748"/>
    <w:rsid w:val="001577E1"/>
    <w:rsid w:val="00164F59"/>
    <w:rsid w:val="00167A38"/>
    <w:rsid w:val="00170F6A"/>
    <w:rsid w:val="001738CA"/>
    <w:rsid w:val="00184B32"/>
    <w:rsid w:val="00186270"/>
    <w:rsid w:val="001969FD"/>
    <w:rsid w:val="001A47E4"/>
    <w:rsid w:val="001A53D1"/>
    <w:rsid w:val="001A6108"/>
    <w:rsid w:val="001A7734"/>
    <w:rsid w:val="001B3DE3"/>
    <w:rsid w:val="001B4267"/>
    <w:rsid w:val="001B6667"/>
    <w:rsid w:val="001B6FCB"/>
    <w:rsid w:val="001C0ED8"/>
    <w:rsid w:val="001C2B6C"/>
    <w:rsid w:val="001C2CA2"/>
    <w:rsid w:val="001C4FF6"/>
    <w:rsid w:val="001D22D6"/>
    <w:rsid w:val="001E18E7"/>
    <w:rsid w:val="001E2106"/>
    <w:rsid w:val="001E633F"/>
    <w:rsid w:val="001E6AB1"/>
    <w:rsid w:val="001F3229"/>
    <w:rsid w:val="001F3664"/>
    <w:rsid w:val="001F65C9"/>
    <w:rsid w:val="001F7351"/>
    <w:rsid w:val="00203520"/>
    <w:rsid w:val="00207EC6"/>
    <w:rsid w:val="002125B7"/>
    <w:rsid w:val="0021564F"/>
    <w:rsid w:val="00215A7E"/>
    <w:rsid w:val="0022001A"/>
    <w:rsid w:val="00222AAB"/>
    <w:rsid w:val="002274C1"/>
    <w:rsid w:val="00227664"/>
    <w:rsid w:val="00231FEB"/>
    <w:rsid w:val="00232740"/>
    <w:rsid w:val="00233162"/>
    <w:rsid w:val="002332A7"/>
    <w:rsid w:val="002333C3"/>
    <w:rsid w:val="00233EF1"/>
    <w:rsid w:val="0023467A"/>
    <w:rsid w:val="00236E55"/>
    <w:rsid w:val="00240EB5"/>
    <w:rsid w:val="00246672"/>
    <w:rsid w:val="00256E88"/>
    <w:rsid w:val="002571FE"/>
    <w:rsid w:val="002572E4"/>
    <w:rsid w:val="00262570"/>
    <w:rsid w:val="002647EA"/>
    <w:rsid w:val="0026534B"/>
    <w:rsid w:val="0026765C"/>
    <w:rsid w:val="0027239F"/>
    <w:rsid w:val="00273A48"/>
    <w:rsid w:val="002814F0"/>
    <w:rsid w:val="002919E8"/>
    <w:rsid w:val="00295B57"/>
    <w:rsid w:val="00296469"/>
    <w:rsid w:val="002A247B"/>
    <w:rsid w:val="002A6024"/>
    <w:rsid w:val="002B5C1B"/>
    <w:rsid w:val="002B6C4C"/>
    <w:rsid w:val="002D22ED"/>
    <w:rsid w:val="002D2B3F"/>
    <w:rsid w:val="002D61F2"/>
    <w:rsid w:val="002E2F90"/>
    <w:rsid w:val="002E3DDD"/>
    <w:rsid w:val="002E4665"/>
    <w:rsid w:val="002E472E"/>
    <w:rsid w:val="002F0269"/>
    <w:rsid w:val="002F0EE9"/>
    <w:rsid w:val="002F225D"/>
    <w:rsid w:val="002F2886"/>
    <w:rsid w:val="002F4F24"/>
    <w:rsid w:val="003005C2"/>
    <w:rsid w:val="003076B9"/>
    <w:rsid w:val="0031549B"/>
    <w:rsid w:val="00315D23"/>
    <w:rsid w:val="00316D80"/>
    <w:rsid w:val="00317374"/>
    <w:rsid w:val="003229D4"/>
    <w:rsid w:val="00322DF2"/>
    <w:rsid w:val="0032565B"/>
    <w:rsid w:val="00327951"/>
    <w:rsid w:val="00330B2C"/>
    <w:rsid w:val="00333037"/>
    <w:rsid w:val="003357E5"/>
    <w:rsid w:val="0034435A"/>
    <w:rsid w:val="00345C30"/>
    <w:rsid w:val="00361051"/>
    <w:rsid w:val="00367E51"/>
    <w:rsid w:val="00371DFE"/>
    <w:rsid w:val="00377DD0"/>
    <w:rsid w:val="0038198B"/>
    <w:rsid w:val="00381F7F"/>
    <w:rsid w:val="003830DC"/>
    <w:rsid w:val="003850FC"/>
    <w:rsid w:val="003878FA"/>
    <w:rsid w:val="00387D01"/>
    <w:rsid w:val="00394B00"/>
    <w:rsid w:val="003A09D1"/>
    <w:rsid w:val="003A389B"/>
    <w:rsid w:val="003A53F0"/>
    <w:rsid w:val="003A6440"/>
    <w:rsid w:val="003B193E"/>
    <w:rsid w:val="003B1971"/>
    <w:rsid w:val="003B1B0D"/>
    <w:rsid w:val="003B3850"/>
    <w:rsid w:val="003B453F"/>
    <w:rsid w:val="003B57D4"/>
    <w:rsid w:val="003B66DF"/>
    <w:rsid w:val="003D063F"/>
    <w:rsid w:val="003D14F6"/>
    <w:rsid w:val="003D3D56"/>
    <w:rsid w:val="003D4250"/>
    <w:rsid w:val="003D58D8"/>
    <w:rsid w:val="003F0280"/>
    <w:rsid w:val="003F2ABF"/>
    <w:rsid w:val="003F5ACD"/>
    <w:rsid w:val="003F6273"/>
    <w:rsid w:val="003F7D9F"/>
    <w:rsid w:val="004028C2"/>
    <w:rsid w:val="00405C84"/>
    <w:rsid w:val="0040687B"/>
    <w:rsid w:val="00411F29"/>
    <w:rsid w:val="004200CE"/>
    <w:rsid w:val="004205B2"/>
    <w:rsid w:val="00421DD9"/>
    <w:rsid w:val="004237D1"/>
    <w:rsid w:val="00426D23"/>
    <w:rsid w:val="00426ECB"/>
    <w:rsid w:val="00432086"/>
    <w:rsid w:val="00441A83"/>
    <w:rsid w:val="00441E19"/>
    <w:rsid w:val="00443B6B"/>
    <w:rsid w:val="00444DB0"/>
    <w:rsid w:val="004457AC"/>
    <w:rsid w:val="00446F94"/>
    <w:rsid w:val="004473E2"/>
    <w:rsid w:val="0044773B"/>
    <w:rsid w:val="0045355E"/>
    <w:rsid w:val="004538AD"/>
    <w:rsid w:val="00457680"/>
    <w:rsid w:val="0046219E"/>
    <w:rsid w:val="0046495F"/>
    <w:rsid w:val="00464E4F"/>
    <w:rsid w:val="0046584E"/>
    <w:rsid w:val="00466A85"/>
    <w:rsid w:val="00467B7E"/>
    <w:rsid w:val="00471A39"/>
    <w:rsid w:val="004724D5"/>
    <w:rsid w:val="00474E73"/>
    <w:rsid w:val="00477B22"/>
    <w:rsid w:val="00480021"/>
    <w:rsid w:val="0048012E"/>
    <w:rsid w:val="00482282"/>
    <w:rsid w:val="00483022"/>
    <w:rsid w:val="00484302"/>
    <w:rsid w:val="00484F6F"/>
    <w:rsid w:val="00485089"/>
    <w:rsid w:val="00486ACC"/>
    <w:rsid w:val="0049197D"/>
    <w:rsid w:val="00496756"/>
    <w:rsid w:val="004A1B70"/>
    <w:rsid w:val="004A58C6"/>
    <w:rsid w:val="004A5CBA"/>
    <w:rsid w:val="004A6BDE"/>
    <w:rsid w:val="004B6992"/>
    <w:rsid w:val="004B6B3B"/>
    <w:rsid w:val="004C6B13"/>
    <w:rsid w:val="004D14BE"/>
    <w:rsid w:val="004D2115"/>
    <w:rsid w:val="004D5D25"/>
    <w:rsid w:val="004E3B63"/>
    <w:rsid w:val="004E6D39"/>
    <w:rsid w:val="004F5339"/>
    <w:rsid w:val="004F6E8E"/>
    <w:rsid w:val="00500463"/>
    <w:rsid w:val="0050153B"/>
    <w:rsid w:val="00501F3D"/>
    <w:rsid w:val="0050250A"/>
    <w:rsid w:val="00503B01"/>
    <w:rsid w:val="00507887"/>
    <w:rsid w:val="00510123"/>
    <w:rsid w:val="00510A7F"/>
    <w:rsid w:val="00515778"/>
    <w:rsid w:val="0052083A"/>
    <w:rsid w:val="00523727"/>
    <w:rsid w:val="00523A30"/>
    <w:rsid w:val="00530B43"/>
    <w:rsid w:val="00531916"/>
    <w:rsid w:val="005348FA"/>
    <w:rsid w:val="00536F56"/>
    <w:rsid w:val="00537CAD"/>
    <w:rsid w:val="005458AA"/>
    <w:rsid w:val="005460F0"/>
    <w:rsid w:val="00552CEB"/>
    <w:rsid w:val="00562E66"/>
    <w:rsid w:val="00564EA1"/>
    <w:rsid w:val="00567EC2"/>
    <w:rsid w:val="00575013"/>
    <w:rsid w:val="00576281"/>
    <w:rsid w:val="0058545F"/>
    <w:rsid w:val="00585A85"/>
    <w:rsid w:val="00586E26"/>
    <w:rsid w:val="0059250E"/>
    <w:rsid w:val="005A2C44"/>
    <w:rsid w:val="005A564B"/>
    <w:rsid w:val="005B03B1"/>
    <w:rsid w:val="005C4F46"/>
    <w:rsid w:val="005C7131"/>
    <w:rsid w:val="005D010E"/>
    <w:rsid w:val="005D1556"/>
    <w:rsid w:val="005D441D"/>
    <w:rsid w:val="005D582A"/>
    <w:rsid w:val="005D5AF1"/>
    <w:rsid w:val="005E46F4"/>
    <w:rsid w:val="005E4A42"/>
    <w:rsid w:val="005E4C60"/>
    <w:rsid w:val="005E554D"/>
    <w:rsid w:val="005E79B0"/>
    <w:rsid w:val="005F3FAE"/>
    <w:rsid w:val="005F4D4B"/>
    <w:rsid w:val="005F5676"/>
    <w:rsid w:val="005F60F7"/>
    <w:rsid w:val="005F7D12"/>
    <w:rsid w:val="00602EB2"/>
    <w:rsid w:val="006038DB"/>
    <w:rsid w:val="006060A6"/>
    <w:rsid w:val="00606772"/>
    <w:rsid w:val="00607A51"/>
    <w:rsid w:val="00607EBB"/>
    <w:rsid w:val="00612221"/>
    <w:rsid w:val="006165A3"/>
    <w:rsid w:val="0061710B"/>
    <w:rsid w:val="00620889"/>
    <w:rsid w:val="006216BF"/>
    <w:rsid w:val="0062242E"/>
    <w:rsid w:val="00626EB1"/>
    <w:rsid w:val="0063389E"/>
    <w:rsid w:val="00636193"/>
    <w:rsid w:val="00636B9C"/>
    <w:rsid w:val="00644BB4"/>
    <w:rsid w:val="0064596A"/>
    <w:rsid w:val="00645C3D"/>
    <w:rsid w:val="006462EF"/>
    <w:rsid w:val="00646D38"/>
    <w:rsid w:val="006478AB"/>
    <w:rsid w:val="00653C7E"/>
    <w:rsid w:val="006549E4"/>
    <w:rsid w:val="00654F48"/>
    <w:rsid w:val="006717A5"/>
    <w:rsid w:val="006725D2"/>
    <w:rsid w:val="00676D12"/>
    <w:rsid w:val="00676F4C"/>
    <w:rsid w:val="00677109"/>
    <w:rsid w:val="00684BD4"/>
    <w:rsid w:val="006853A7"/>
    <w:rsid w:val="00685673"/>
    <w:rsid w:val="00685F6D"/>
    <w:rsid w:val="00686806"/>
    <w:rsid w:val="006912E6"/>
    <w:rsid w:val="00692ACF"/>
    <w:rsid w:val="0069356D"/>
    <w:rsid w:val="00693742"/>
    <w:rsid w:val="0069545C"/>
    <w:rsid w:val="006964E1"/>
    <w:rsid w:val="006970D4"/>
    <w:rsid w:val="006A05F5"/>
    <w:rsid w:val="006A3CA6"/>
    <w:rsid w:val="006A761C"/>
    <w:rsid w:val="006B05A1"/>
    <w:rsid w:val="006B1D14"/>
    <w:rsid w:val="006B4227"/>
    <w:rsid w:val="006B5A59"/>
    <w:rsid w:val="006B7AD4"/>
    <w:rsid w:val="006C11DB"/>
    <w:rsid w:val="006C15C5"/>
    <w:rsid w:val="006C2134"/>
    <w:rsid w:val="006C4705"/>
    <w:rsid w:val="006C6636"/>
    <w:rsid w:val="006C7C92"/>
    <w:rsid w:val="006C7F57"/>
    <w:rsid w:val="006D1487"/>
    <w:rsid w:val="006D3198"/>
    <w:rsid w:val="006D5741"/>
    <w:rsid w:val="006D6407"/>
    <w:rsid w:val="006E0079"/>
    <w:rsid w:val="006E09AA"/>
    <w:rsid w:val="006E0C2B"/>
    <w:rsid w:val="006E4E49"/>
    <w:rsid w:val="006E5211"/>
    <w:rsid w:val="006F02F3"/>
    <w:rsid w:val="006F1057"/>
    <w:rsid w:val="006F1AA3"/>
    <w:rsid w:val="007013D2"/>
    <w:rsid w:val="007050DF"/>
    <w:rsid w:val="0071059F"/>
    <w:rsid w:val="00713D45"/>
    <w:rsid w:val="00715477"/>
    <w:rsid w:val="00715630"/>
    <w:rsid w:val="00724E38"/>
    <w:rsid w:val="00730E97"/>
    <w:rsid w:val="00731BFC"/>
    <w:rsid w:val="00733F9C"/>
    <w:rsid w:val="00746378"/>
    <w:rsid w:val="0075389F"/>
    <w:rsid w:val="0075472D"/>
    <w:rsid w:val="007555B8"/>
    <w:rsid w:val="00760F78"/>
    <w:rsid w:val="00761430"/>
    <w:rsid w:val="00766123"/>
    <w:rsid w:val="007750DC"/>
    <w:rsid w:val="007815E2"/>
    <w:rsid w:val="00783880"/>
    <w:rsid w:val="00783ED9"/>
    <w:rsid w:val="0079481C"/>
    <w:rsid w:val="00795D54"/>
    <w:rsid w:val="0079681E"/>
    <w:rsid w:val="0079792B"/>
    <w:rsid w:val="007A24D4"/>
    <w:rsid w:val="007A5168"/>
    <w:rsid w:val="007B05DE"/>
    <w:rsid w:val="007B3569"/>
    <w:rsid w:val="007B6A60"/>
    <w:rsid w:val="007C1E25"/>
    <w:rsid w:val="007C565E"/>
    <w:rsid w:val="007C72C3"/>
    <w:rsid w:val="007D0225"/>
    <w:rsid w:val="007D043C"/>
    <w:rsid w:val="007D04D0"/>
    <w:rsid w:val="007D0E79"/>
    <w:rsid w:val="007D1864"/>
    <w:rsid w:val="007D2124"/>
    <w:rsid w:val="007D704B"/>
    <w:rsid w:val="007E080F"/>
    <w:rsid w:val="007E7173"/>
    <w:rsid w:val="007E722C"/>
    <w:rsid w:val="007E7272"/>
    <w:rsid w:val="007F2344"/>
    <w:rsid w:val="007F28CD"/>
    <w:rsid w:val="007F4687"/>
    <w:rsid w:val="007F53AA"/>
    <w:rsid w:val="00801E8E"/>
    <w:rsid w:val="00803E19"/>
    <w:rsid w:val="00810F9E"/>
    <w:rsid w:val="008119A2"/>
    <w:rsid w:val="0081227A"/>
    <w:rsid w:val="00825F66"/>
    <w:rsid w:val="00826EA8"/>
    <w:rsid w:val="00827C4F"/>
    <w:rsid w:val="0083298A"/>
    <w:rsid w:val="008346ED"/>
    <w:rsid w:val="00836C24"/>
    <w:rsid w:val="008614FA"/>
    <w:rsid w:val="00862426"/>
    <w:rsid w:val="0086306C"/>
    <w:rsid w:val="00863FC1"/>
    <w:rsid w:val="00867450"/>
    <w:rsid w:val="00874599"/>
    <w:rsid w:val="00875200"/>
    <w:rsid w:val="00876136"/>
    <w:rsid w:val="00876626"/>
    <w:rsid w:val="0087703D"/>
    <w:rsid w:val="00881879"/>
    <w:rsid w:val="0088340D"/>
    <w:rsid w:val="00885603"/>
    <w:rsid w:val="0088635F"/>
    <w:rsid w:val="0089102A"/>
    <w:rsid w:val="008951AC"/>
    <w:rsid w:val="008A1C07"/>
    <w:rsid w:val="008A4E07"/>
    <w:rsid w:val="008A5E28"/>
    <w:rsid w:val="008B1F84"/>
    <w:rsid w:val="008B705B"/>
    <w:rsid w:val="008B731D"/>
    <w:rsid w:val="008B77B8"/>
    <w:rsid w:val="008C1BD7"/>
    <w:rsid w:val="008C462E"/>
    <w:rsid w:val="008C4C26"/>
    <w:rsid w:val="008D0FC4"/>
    <w:rsid w:val="008D1A02"/>
    <w:rsid w:val="008D29D2"/>
    <w:rsid w:val="008D6669"/>
    <w:rsid w:val="008D6A44"/>
    <w:rsid w:val="008E100E"/>
    <w:rsid w:val="008E2337"/>
    <w:rsid w:val="008E2B72"/>
    <w:rsid w:val="008E3B87"/>
    <w:rsid w:val="008E5C31"/>
    <w:rsid w:val="008E65AF"/>
    <w:rsid w:val="008E753D"/>
    <w:rsid w:val="008F0865"/>
    <w:rsid w:val="008F2798"/>
    <w:rsid w:val="008F4477"/>
    <w:rsid w:val="008F466C"/>
    <w:rsid w:val="008F722A"/>
    <w:rsid w:val="00903BBB"/>
    <w:rsid w:val="00904B8E"/>
    <w:rsid w:val="00904C10"/>
    <w:rsid w:val="00905AE9"/>
    <w:rsid w:val="00912BAA"/>
    <w:rsid w:val="00921C62"/>
    <w:rsid w:val="00925B0A"/>
    <w:rsid w:val="00926CEC"/>
    <w:rsid w:val="009274A6"/>
    <w:rsid w:val="00927A92"/>
    <w:rsid w:val="00932CFF"/>
    <w:rsid w:val="00934E54"/>
    <w:rsid w:val="00936259"/>
    <w:rsid w:val="009405EB"/>
    <w:rsid w:val="00940E6B"/>
    <w:rsid w:val="009432ED"/>
    <w:rsid w:val="00944D40"/>
    <w:rsid w:val="009457E3"/>
    <w:rsid w:val="00946AEB"/>
    <w:rsid w:val="00946B9A"/>
    <w:rsid w:val="00957B1F"/>
    <w:rsid w:val="00961EE0"/>
    <w:rsid w:val="00962ABA"/>
    <w:rsid w:val="00964450"/>
    <w:rsid w:val="009646F2"/>
    <w:rsid w:val="00965573"/>
    <w:rsid w:val="00970E96"/>
    <w:rsid w:val="00980EBB"/>
    <w:rsid w:val="00981D87"/>
    <w:rsid w:val="00982E78"/>
    <w:rsid w:val="00984A7A"/>
    <w:rsid w:val="00985B1F"/>
    <w:rsid w:val="009A0FDB"/>
    <w:rsid w:val="009A42A4"/>
    <w:rsid w:val="009A706B"/>
    <w:rsid w:val="009B0290"/>
    <w:rsid w:val="009B1587"/>
    <w:rsid w:val="009B30B7"/>
    <w:rsid w:val="009B5AB1"/>
    <w:rsid w:val="009B5C8B"/>
    <w:rsid w:val="009C176F"/>
    <w:rsid w:val="009D0373"/>
    <w:rsid w:val="009D1161"/>
    <w:rsid w:val="009D1EE5"/>
    <w:rsid w:val="009D4552"/>
    <w:rsid w:val="009D59F8"/>
    <w:rsid w:val="009D5E42"/>
    <w:rsid w:val="009D690A"/>
    <w:rsid w:val="009E4854"/>
    <w:rsid w:val="009E6B78"/>
    <w:rsid w:val="009F401C"/>
    <w:rsid w:val="009F42BC"/>
    <w:rsid w:val="009F7278"/>
    <w:rsid w:val="00A00C2B"/>
    <w:rsid w:val="00A01E6A"/>
    <w:rsid w:val="00A04850"/>
    <w:rsid w:val="00A048B0"/>
    <w:rsid w:val="00A06894"/>
    <w:rsid w:val="00A06A00"/>
    <w:rsid w:val="00A06C7F"/>
    <w:rsid w:val="00A07FFB"/>
    <w:rsid w:val="00A13610"/>
    <w:rsid w:val="00A13736"/>
    <w:rsid w:val="00A137F1"/>
    <w:rsid w:val="00A13AEF"/>
    <w:rsid w:val="00A13F6B"/>
    <w:rsid w:val="00A17C97"/>
    <w:rsid w:val="00A21359"/>
    <w:rsid w:val="00A21AC6"/>
    <w:rsid w:val="00A21D74"/>
    <w:rsid w:val="00A26B05"/>
    <w:rsid w:val="00A3271F"/>
    <w:rsid w:val="00A400BA"/>
    <w:rsid w:val="00A408C1"/>
    <w:rsid w:val="00A45C5A"/>
    <w:rsid w:val="00A50C07"/>
    <w:rsid w:val="00A53E11"/>
    <w:rsid w:val="00A571A4"/>
    <w:rsid w:val="00A6295D"/>
    <w:rsid w:val="00A62D7D"/>
    <w:rsid w:val="00A635DF"/>
    <w:rsid w:val="00A63CE5"/>
    <w:rsid w:val="00A6669E"/>
    <w:rsid w:val="00A67D5B"/>
    <w:rsid w:val="00A70C26"/>
    <w:rsid w:val="00A71936"/>
    <w:rsid w:val="00A755C6"/>
    <w:rsid w:val="00A80FFF"/>
    <w:rsid w:val="00A81BFE"/>
    <w:rsid w:val="00A919EF"/>
    <w:rsid w:val="00A942F9"/>
    <w:rsid w:val="00A961AA"/>
    <w:rsid w:val="00A967CA"/>
    <w:rsid w:val="00AA59AA"/>
    <w:rsid w:val="00AA6127"/>
    <w:rsid w:val="00AA6747"/>
    <w:rsid w:val="00AA683C"/>
    <w:rsid w:val="00AA741F"/>
    <w:rsid w:val="00AA7E8E"/>
    <w:rsid w:val="00AB70EB"/>
    <w:rsid w:val="00AC08EB"/>
    <w:rsid w:val="00AC4D40"/>
    <w:rsid w:val="00AC7A45"/>
    <w:rsid w:val="00AD25C3"/>
    <w:rsid w:val="00AD4AD7"/>
    <w:rsid w:val="00AD5FFE"/>
    <w:rsid w:val="00AD7D1F"/>
    <w:rsid w:val="00AE06B9"/>
    <w:rsid w:val="00AE0B30"/>
    <w:rsid w:val="00AE1626"/>
    <w:rsid w:val="00AE2518"/>
    <w:rsid w:val="00AE30D8"/>
    <w:rsid w:val="00AE5F22"/>
    <w:rsid w:val="00AE67FB"/>
    <w:rsid w:val="00AF0DAB"/>
    <w:rsid w:val="00AF2C32"/>
    <w:rsid w:val="00AF435D"/>
    <w:rsid w:val="00AF4429"/>
    <w:rsid w:val="00AF531C"/>
    <w:rsid w:val="00AF5DD4"/>
    <w:rsid w:val="00AF7E60"/>
    <w:rsid w:val="00B000EE"/>
    <w:rsid w:val="00B0124D"/>
    <w:rsid w:val="00B01A1A"/>
    <w:rsid w:val="00B027B4"/>
    <w:rsid w:val="00B03CD5"/>
    <w:rsid w:val="00B03E79"/>
    <w:rsid w:val="00B05571"/>
    <w:rsid w:val="00B1030D"/>
    <w:rsid w:val="00B10885"/>
    <w:rsid w:val="00B11208"/>
    <w:rsid w:val="00B11DB5"/>
    <w:rsid w:val="00B122FE"/>
    <w:rsid w:val="00B12B66"/>
    <w:rsid w:val="00B12D2A"/>
    <w:rsid w:val="00B1545D"/>
    <w:rsid w:val="00B20BE1"/>
    <w:rsid w:val="00B2420F"/>
    <w:rsid w:val="00B24CE8"/>
    <w:rsid w:val="00B25994"/>
    <w:rsid w:val="00B3176C"/>
    <w:rsid w:val="00B35371"/>
    <w:rsid w:val="00B35946"/>
    <w:rsid w:val="00B4352D"/>
    <w:rsid w:val="00B43C01"/>
    <w:rsid w:val="00B4668A"/>
    <w:rsid w:val="00B479F7"/>
    <w:rsid w:val="00B5240B"/>
    <w:rsid w:val="00B52F38"/>
    <w:rsid w:val="00B56F1A"/>
    <w:rsid w:val="00B57932"/>
    <w:rsid w:val="00B6317D"/>
    <w:rsid w:val="00B6655B"/>
    <w:rsid w:val="00B70E8A"/>
    <w:rsid w:val="00B771A1"/>
    <w:rsid w:val="00B807EE"/>
    <w:rsid w:val="00B809E9"/>
    <w:rsid w:val="00B82F04"/>
    <w:rsid w:val="00B8366D"/>
    <w:rsid w:val="00B8432A"/>
    <w:rsid w:val="00B909CA"/>
    <w:rsid w:val="00B915F3"/>
    <w:rsid w:val="00B91A3D"/>
    <w:rsid w:val="00B91DB0"/>
    <w:rsid w:val="00BA3479"/>
    <w:rsid w:val="00BA5A7D"/>
    <w:rsid w:val="00BA7057"/>
    <w:rsid w:val="00BB0306"/>
    <w:rsid w:val="00BB5A37"/>
    <w:rsid w:val="00BC1D82"/>
    <w:rsid w:val="00BC43AE"/>
    <w:rsid w:val="00BC55C4"/>
    <w:rsid w:val="00BC6698"/>
    <w:rsid w:val="00BD04C2"/>
    <w:rsid w:val="00BD28B8"/>
    <w:rsid w:val="00BD3DD9"/>
    <w:rsid w:val="00BD69D9"/>
    <w:rsid w:val="00BD69DC"/>
    <w:rsid w:val="00BD7624"/>
    <w:rsid w:val="00BE5FBB"/>
    <w:rsid w:val="00BF3883"/>
    <w:rsid w:val="00BF3B7B"/>
    <w:rsid w:val="00BF5F01"/>
    <w:rsid w:val="00BF75A9"/>
    <w:rsid w:val="00C004C4"/>
    <w:rsid w:val="00C0210F"/>
    <w:rsid w:val="00C06284"/>
    <w:rsid w:val="00C111D2"/>
    <w:rsid w:val="00C13AED"/>
    <w:rsid w:val="00C15817"/>
    <w:rsid w:val="00C15AB6"/>
    <w:rsid w:val="00C16D02"/>
    <w:rsid w:val="00C17A6F"/>
    <w:rsid w:val="00C203FB"/>
    <w:rsid w:val="00C2162B"/>
    <w:rsid w:val="00C234B4"/>
    <w:rsid w:val="00C26818"/>
    <w:rsid w:val="00C26A94"/>
    <w:rsid w:val="00C27998"/>
    <w:rsid w:val="00C30CE4"/>
    <w:rsid w:val="00C32BA8"/>
    <w:rsid w:val="00C33F34"/>
    <w:rsid w:val="00C34DCF"/>
    <w:rsid w:val="00C35559"/>
    <w:rsid w:val="00C4139C"/>
    <w:rsid w:val="00C50F1B"/>
    <w:rsid w:val="00C52DAF"/>
    <w:rsid w:val="00C57C20"/>
    <w:rsid w:val="00C66D90"/>
    <w:rsid w:val="00C66ED8"/>
    <w:rsid w:val="00C7282A"/>
    <w:rsid w:val="00C73EF0"/>
    <w:rsid w:val="00C73FDA"/>
    <w:rsid w:val="00C7522C"/>
    <w:rsid w:val="00C772E6"/>
    <w:rsid w:val="00C8035B"/>
    <w:rsid w:val="00C82740"/>
    <w:rsid w:val="00C82E79"/>
    <w:rsid w:val="00C83411"/>
    <w:rsid w:val="00C86C52"/>
    <w:rsid w:val="00C90CBF"/>
    <w:rsid w:val="00C90ED0"/>
    <w:rsid w:val="00C911F0"/>
    <w:rsid w:val="00C934E0"/>
    <w:rsid w:val="00C94A1B"/>
    <w:rsid w:val="00C9572E"/>
    <w:rsid w:val="00C96FA1"/>
    <w:rsid w:val="00CA17B2"/>
    <w:rsid w:val="00CA1AD6"/>
    <w:rsid w:val="00CA4CE0"/>
    <w:rsid w:val="00CA4DB6"/>
    <w:rsid w:val="00CA734E"/>
    <w:rsid w:val="00CA77C9"/>
    <w:rsid w:val="00CB2EE2"/>
    <w:rsid w:val="00CB70DD"/>
    <w:rsid w:val="00CB7B2E"/>
    <w:rsid w:val="00CB7D27"/>
    <w:rsid w:val="00CC0601"/>
    <w:rsid w:val="00CC1618"/>
    <w:rsid w:val="00CC17AA"/>
    <w:rsid w:val="00CC6834"/>
    <w:rsid w:val="00CC72A8"/>
    <w:rsid w:val="00CC7BC4"/>
    <w:rsid w:val="00CD1AC9"/>
    <w:rsid w:val="00CE0A2E"/>
    <w:rsid w:val="00CE17FB"/>
    <w:rsid w:val="00CE4E1A"/>
    <w:rsid w:val="00CE60E4"/>
    <w:rsid w:val="00CF09F6"/>
    <w:rsid w:val="00CF0D95"/>
    <w:rsid w:val="00CF42C1"/>
    <w:rsid w:val="00CF59B5"/>
    <w:rsid w:val="00D00ACF"/>
    <w:rsid w:val="00D01BB6"/>
    <w:rsid w:val="00D02F85"/>
    <w:rsid w:val="00D10BD0"/>
    <w:rsid w:val="00D159B7"/>
    <w:rsid w:val="00D17614"/>
    <w:rsid w:val="00D17D44"/>
    <w:rsid w:val="00D244BF"/>
    <w:rsid w:val="00D25182"/>
    <w:rsid w:val="00D313FE"/>
    <w:rsid w:val="00D3244B"/>
    <w:rsid w:val="00D32586"/>
    <w:rsid w:val="00D32831"/>
    <w:rsid w:val="00D33783"/>
    <w:rsid w:val="00D35951"/>
    <w:rsid w:val="00D36254"/>
    <w:rsid w:val="00D36968"/>
    <w:rsid w:val="00D4225F"/>
    <w:rsid w:val="00D42268"/>
    <w:rsid w:val="00D4290A"/>
    <w:rsid w:val="00D4331E"/>
    <w:rsid w:val="00D43DEB"/>
    <w:rsid w:val="00D45675"/>
    <w:rsid w:val="00D45C63"/>
    <w:rsid w:val="00D464D1"/>
    <w:rsid w:val="00D51655"/>
    <w:rsid w:val="00D52FC0"/>
    <w:rsid w:val="00D53AEA"/>
    <w:rsid w:val="00D57AE4"/>
    <w:rsid w:val="00D60040"/>
    <w:rsid w:val="00D664B2"/>
    <w:rsid w:val="00D674FF"/>
    <w:rsid w:val="00D71C69"/>
    <w:rsid w:val="00D7497D"/>
    <w:rsid w:val="00D74F99"/>
    <w:rsid w:val="00D758B2"/>
    <w:rsid w:val="00D80CAC"/>
    <w:rsid w:val="00D814F7"/>
    <w:rsid w:val="00D916C2"/>
    <w:rsid w:val="00D922E2"/>
    <w:rsid w:val="00DA2024"/>
    <w:rsid w:val="00DA248E"/>
    <w:rsid w:val="00DA2E3E"/>
    <w:rsid w:val="00DA5FC3"/>
    <w:rsid w:val="00DA7861"/>
    <w:rsid w:val="00DB00D1"/>
    <w:rsid w:val="00DB395F"/>
    <w:rsid w:val="00DB4799"/>
    <w:rsid w:val="00DB60D9"/>
    <w:rsid w:val="00DC0E0E"/>
    <w:rsid w:val="00DC5A31"/>
    <w:rsid w:val="00DC71ED"/>
    <w:rsid w:val="00DD0326"/>
    <w:rsid w:val="00DD1ABC"/>
    <w:rsid w:val="00DD1EBB"/>
    <w:rsid w:val="00DD288D"/>
    <w:rsid w:val="00DD4022"/>
    <w:rsid w:val="00DD61D9"/>
    <w:rsid w:val="00DD6524"/>
    <w:rsid w:val="00DD6707"/>
    <w:rsid w:val="00DE0DE5"/>
    <w:rsid w:val="00DE1AA5"/>
    <w:rsid w:val="00DE2324"/>
    <w:rsid w:val="00DE27FD"/>
    <w:rsid w:val="00DE5E6E"/>
    <w:rsid w:val="00DE64FF"/>
    <w:rsid w:val="00DF0406"/>
    <w:rsid w:val="00DF522D"/>
    <w:rsid w:val="00DF5A71"/>
    <w:rsid w:val="00E01935"/>
    <w:rsid w:val="00E10664"/>
    <w:rsid w:val="00E12EE3"/>
    <w:rsid w:val="00E13F26"/>
    <w:rsid w:val="00E21EE2"/>
    <w:rsid w:val="00E2269D"/>
    <w:rsid w:val="00E249ED"/>
    <w:rsid w:val="00E26A74"/>
    <w:rsid w:val="00E359F4"/>
    <w:rsid w:val="00E47F8A"/>
    <w:rsid w:val="00E5240C"/>
    <w:rsid w:val="00E53574"/>
    <w:rsid w:val="00E61E64"/>
    <w:rsid w:val="00E62952"/>
    <w:rsid w:val="00E641D0"/>
    <w:rsid w:val="00E643D0"/>
    <w:rsid w:val="00E67D66"/>
    <w:rsid w:val="00E728AE"/>
    <w:rsid w:val="00E7485E"/>
    <w:rsid w:val="00E75E10"/>
    <w:rsid w:val="00E769EA"/>
    <w:rsid w:val="00E8171B"/>
    <w:rsid w:val="00E82C2C"/>
    <w:rsid w:val="00E85C23"/>
    <w:rsid w:val="00E86322"/>
    <w:rsid w:val="00E8744A"/>
    <w:rsid w:val="00E906A4"/>
    <w:rsid w:val="00E960D3"/>
    <w:rsid w:val="00E9767B"/>
    <w:rsid w:val="00EA00B4"/>
    <w:rsid w:val="00EA0464"/>
    <w:rsid w:val="00EA20CC"/>
    <w:rsid w:val="00EA2F5A"/>
    <w:rsid w:val="00EA31AC"/>
    <w:rsid w:val="00EA3FB7"/>
    <w:rsid w:val="00EA526F"/>
    <w:rsid w:val="00EA6522"/>
    <w:rsid w:val="00EB333C"/>
    <w:rsid w:val="00EB35A5"/>
    <w:rsid w:val="00EB683E"/>
    <w:rsid w:val="00EB72E5"/>
    <w:rsid w:val="00EB7604"/>
    <w:rsid w:val="00EC3653"/>
    <w:rsid w:val="00ED067E"/>
    <w:rsid w:val="00ED16D5"/>
    <w:rsid w:val="00ED209B"/>
    <w:rsid w:val="00ED3B49"/>
    <w:rsid w:val="00ED58A5"/>
    <w:rsid w:val="00EF362E"/>
    <w:rsid w:val="00EF4AC7"/>
    <w:rsid w:val="00EF58C8"/>
    <w:rsid w:val="00F03525"/>
    <w:rsid w:val="00F0765B"/>
    <w:rsid w:val="00F104BF"/>
    <w:rsid w:val="00F11C72"/>
    <w:rsid w:val="00F11FD4"/>
    <w:rsid w:val="00F1228B"/>
    <w:rsid w:val="00F22FFF"/>
    <w:rsid w:val="00F24EDA"/>
    <w:rsid w:val="00F25740"/>
    <w:rsid w:val="00F32A3D"/>
    <w:rsid w:val="00F36F19"/>
    <w:rsid w:val="00F40DF9"/>
    <w:rsid w:val="00F40E83"/>
    <w:rsid w:val="00F436A6"/>
    <w:rsid w:val="00F43E70"/>
    <w:rsid w:val="00F4556A"/>
    <w:rsid w:val="00F4762E"/>
    <w:rsid w:val="00F505A8"/>
    <w:rsid w:val="00F51557"/>
    <w:rsid w:val="00F5252D"/>
    <w:rsid w:val="00F52C69"/>
    <w:rsid w:val="00F52CD7"/>
    <w:rsid w:val="00F537A3"/>
    <w:rsid w:val="00F56D91"/>
    <w:rsid w:val="00F64818"/>
    <w:rsid w:val="00F71B03"/>
    <w:rsid w:val="00F72C3F"/>
    <w:rsid w:val="00F739FE"/>
    <w:rsid w:val="00F73A91"/>
    <w:rsid w:val="00F77E74"/>
    <w:rsid w:val="00F805A8"/>
    <w:rsid w:val="00F82635"/>
    <w:rsid w:val="00F832DB"/>
    <w:rsid w:val="00F83749"/>
    <w:rsid w:val="00F85E4B"/>
    <w:rsid w:val="00F87A47"/>
    <w:rsid w:val="00F917A2"/>
    <w:rsid w:val="00F91A22"/>
    <w:rsid w:val="00F91DF0"/>
    <w:rsid w:val="00F9350C"/>
    <w:rsid w:val="00F939ED"/>
    <w:rsid w:val="00F944D3"/>
    <w:rsid w:val="00F95B5E"/>
    <w:rsid w:val="00FA152D"/>
    <w:rsid w:val="00FA2A74"/>
    <w:rsid w:val="00FA5F00"/>
    <w:rsid w:val="00FA6C18"/>
    <w:rsid w:val="00FA6D2B"/>
    <w:rsid w:val="00FB30F4"/>
    <w:rsid w:val="00FB3BFD"/>
    <w:rsid w:val="00FB5EF1"/>
    <w:rsid w:val="00FD4E6A"/>
    <w:rsid w:val="00FD5169"/>
    <w:rsid w:val="00FE1B70"/>
    <w:rsid w:val="00FE3F10"/>
    <w:rsid w:val="00FF1D89"/>
    <w:rsid w:val="00FF4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7EA8A4-A78A-4B6D-965B-CDF3C9A9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93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59B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F5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9B5"/>
    <w:rPr>
      <w:rFonts w:ascii="Tahoma" w:hAnsi="Tahoma" w:cs="Tahoma"/>
      <w:sz w:val="16"/>
      <w:szCs w:val="16"/>
    </w:rPr>
  </w:style>
  <w:style w:type="paragraph" w:styleId="NoSpacing">
    <w:name w:val="No Spacing"/>
    <w:uiPriority w:val="1"/>
    <w:qFormat/>
    <w:rsid w:val="000178D5"/>
    <w:pPr>
      <w:spacing w:after="0" w:line="240" w:lineRule="auto"/>
    </w:pPr>
    <w:rPr>
      <w:rFonts w:ascii="Arial" w:hAnsi="Arial"/>
    </w:rPr>
  </w:style>
  <w:style w:type="paragraph" w:styleId="ListParagraph">
    <w:name w:val="List Paragraph"/>
    <w:basedOn w:val="Normal"/>
    <w:uiPriority w:val="34"/>
    <w:qFormat/>
    <w:rsid w:val="008E2B72"/>
    <w:pPr>
      <w:ind w:left="720"/>
      <w:contextualSpacing/>
    </w:pPr>
  </w:style>
  <w:style w:type="table" w:styleId="TableGrid">
    <w:name w:val="Table Grid"/>
    <w:basedOn w:val="TableNormal"/>
    <w:uiPriority w:val="39"/>
    <w:rsid w:val="00A961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DEB"/>
    <w:rPr>
      <w:rFonts w:ascii="Arial" w:hAnsi="Arial"/>
    </w:rPr>
  </w:style>
  <w:style w:type="paragraph" w:styleId="Footer">
    <w:name w:val="footer"/>
    <w:basedOn w:val="Normal"/>
    <w:link w:val="FooterChar"/>
    <w:uiPriority w:val="99"/>
    <w:unhideWhenUsed/>
    <w:rsid w:val="00D43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DEB"/>
    <w:rPr>
      <w:rFonts w:ascii="Arial" w:hAnsi="Arial"/>
    </w:rPr>
  </w:style>
  <w:style w:type="character" w:styleId="Hyperlink">
    <w:name w:val="Hyperlink"/>
    <w:basedOn w:val="DefaultParagraphFont"/>
    <w:rsid w:val="00307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4932">
      <w:bodyDiv w:val="1"/>
      <w:marLeft w:val="0"/>
      <w:marRight w:val="0"/>
      <w:marTop w:val="0"/>
      <w:marBottom w:val="0"/>
      <w:divBdr>
        <w:top w:val="none" w:sz="0" w:space="0" w:color="auto"/>
        <w:left w:val="none" w:sz="0" w:space="0" w:color="auto"/>
        <w:bottom w:val="none" w:sz="0" w:space="0" w:color="auto"/>
        <w:right w:val="none" w:sz="0" w:space="0" w:color="auto"/>
      </w:divBdr>
    </w:div>
    <w:div w:id="313609367">
      <w:bodyDiv w:val="1"/>
      <w:marLeft w:val="0"/>
      <w:marRight w:val="0"/>
      <w:marTop w:val="0"/>
      <w:marBottom w:val="0"/>
      <w:divBdr>
        <w:top w:val="none" w:sz="0" w:space="0" w:color="auto"/>
        <w:left w:val="none" w:sz="0" w:space="0" w:color="auto"/>
        <w:bottom w:val="none" w:sz="0" w:space="0" w:color="auto"/>
        <w:right w:val="none" w:sz="0" w:space="0" w:color="auto"/>
      </w:divBdr>
    </w:div>
    <w:div w:id="428938992">
      <w:bodyDiv w:val="1"/>
      <w:marLeft w:val="0"/>
      <w:marRight w:val="0"/>
      <w:marTop w:val="0"/>
      <w:marBottom w:val="0"/>
      <w:divBdr>
        <w:top w:val="none" w:sz="0" w:space="0" w:color="auto"/>
        <w:left w:val="none" w:sz="0" w:space="0" w:color="auto"/>
        <w:bottom w:val="none" w:sz="0" w:space="0" w:color="auto"/>
        <w:right w:val="none" w:sz="0" w:space="0" w:color="auto"/>
      </w:divBdr>
    </w:div>
    <w:div w:id="502205010">
      <w:bodyDiv w:val="1"/>
      <w:marLeft w:val="0"/>
      <w:marRight w:val="0"/>
      <w:marTop w:val="0"/>
      <w:marBottom w:val="0"/>
      <w:divBdr>
        <w:top w:val="none" w:sz="0" w:space="0" w:color="auto"/>
        <w:left w:val="none" w:sz="0" w:space="0" w:color="auto"/>
        <w:bottom w:val="none" w:sz="0" w:space="0" w:color="auto"/>
        <w:right w:val="none" w:sz="0" w:space="0" w:color="auto"/>
      </w:divBdr>
    </w:div>
    <w:div w:id="799031813">
      <w:bodyDiv w:val="1"/>
      <w:marLeft w:val="0"/>
      <w:marRight w:val="0"/>
      <w:marTop w:val="0"/>
      <w:marBottom w:val="0"/>
      <w:divBdr>
        <w:top w:val="none" w:sz="0" w:space="0" w:color="auto"/>
        <w:left w:val="none" w:sz="0" w:space="0" w:color="auto"/>
        <w:bottom w:val="none" w:sz="0" w:space="0" w:color="auto"/>
        <w:right w:val="none" w:sz="0" w:space="0" w:color="auto"/>
      </w:divBdr>
    </w:div>
    <w:div w:id="1161199215">
      <w:bodyDiv w:val="1"/>
      <w:marLeft w:val="0"/>
      <w:marRight w:val="0"/>
      <w:marTop w:val="0"/>
      <w:marBottom w:val="0"/>
      <w:divBdr>
        <w:top w:val="none" w:sz="0" w:space="0" w:color="auto"/>
        <w:left w:val="none" w:sz="0" w:space="0" w:color="auto"/>
        <w:bottom w:val="none" w:sz="0" w:space="0" w:color="auto"/>
        <w:right w:val="none" w:sz="0" w:space="0" w:color="auto"/>
      </w:divBdr>
    </w:div>
    <w:div w:id="1224175896">
      <w:bodyDiv w:val="1"/>
      <w:marLeft w:val="0"/>
      <w:marRight w:val="0"/>
      <w:marTop w:val="0"/>
      <w:marBottom w:val="0"/>
      <w:divBdr>
        <w:top w:val="none" w:sz="0" w:space="0" w:color="auto"/>
        <w:left w:val="none" w:sz="0" w:space="0" w:color="auto"/>
        <w:bottom w:val="none" w:sz="0" w:space="0" w:color="auto"/>
        <w:right w:val="none" w:sz="0" w:space="0" w:color="auto"/>
      </w:divBdr>
      <w:divsChild>
        <w:div w:id="650017812">
          <w:marLeft w:val="0"/>
          <w:marRight w:val="0"/>
          <w:marTop w:val="0"/>
          <w:marBottom w:val="0"/>
          <w:divBdr>
            <w:top w:val="none" w:sz="0" w:space="0" w:color="auto"/>
            <w:left w:val="none" w:sz="0" w:space="0" w:color="auto"/>
            <w:bottom w:val="none" w:sz="0" w:space="0" w:color="auto"/>
            <w:right w:val="none" w:sz="0" w:space="0" w:color="auto"/>
          </w:divBdr>
          <w:divsChild>
            <w:div w:id="154037430">
              <w:marLeft w:val="0"/>
              <w:marRight w:val="0"/>
              <w:marTop w:val="0"/>
              <w:marBottom w:val="0"/>
              <w:divBdr>
                <w:top w:val="none" w:sz="0" w:space="0" w:color="auto"/>
                <w:left w:val="none" w:sz="0" w:space="0" w:color="auto"/>
                <w:bottom w:val="none" w:sz="0" w:space="0" w:color="auto"/>
                <w:right w:val="none" w:sz="0" w:space="0" w:color="auto"/>
              </w:divBdr>
              <w:divsChild>
                <w:div w:id="48848926">
                  <w:marLeft w:val="0"/>
                  <w:marRight w:val="0"/>
                  <w:marTop w:val="0"/>
                  <w:marBottom w:val="0"/>
                  <w:divBdr>
                    <w:top w:val="none" w:sz="0" w:space="0" w:color="auto"/>
                    <w:left w:val="none" w:sz="0" w:space="0" w:color="auto"/>
                    <w:bottom w:val="none" w:sz="0" w:space="0" w:color="auto"/>
                    <w:right w:val="none" w:sz="0" w:space="0" w:color="auto"/>
                  </w:divBdr>
                  <w:divsChild>
                    <w:div w:id="1571577512">
                      <w:marLeft w:val="0"/>
                      <w:marRight w:val="0"/>
                      <w:marTop w:val="0"/>
                      <w:marBottom w:val="0"/>
                      <w:divBdr>
                        <w:top w:val="none" w:sz="0" w:space="0" w:color="auto"/>
                        <w:left w:val="none" w:sz="0" w:space="0" w:color="auto"/>
                        <w:bottom w:val="none" w:sz="0" w:space="0" w:color="auto"/>
                        <w:right w:val="none" w:sz="0" w:space="0" w:color="auto"/>
                      </w:divBdr>
                      <w:divsChild>
                        <w:div w:id="1014772702">
                          <w:marLeft w:val="0"/>
                          <w:marRight w:val="0"/>
                          <w:marTop w:val="0"/>
                          <w:marBottom w:val="0"/>
                          <w:divBdr>
                            <w:top w:val="none" w:sz="0" w:space="0" w:color="auto"/>
                            <w:left w:val="none" w:sz="0" w:space="0" w:color="auto"/>
                            <w:bottom w:val="none" w:sz="0" w:space="0" w:color="auto"/>
                            <w:right w:val="none" w:sz="0" w:space="0" w:color="auto"/>
                          </w:divBdr>
                          <w:divsChild>
                            <w:div w:id="117988950">
                              <w:marLeft w:val="0"/>
                              <w:marRight w:val="0"/>
                              <w:marTop w:val="0"/>
                              <w:marBottom w:val="0"/>
                              <w:divBdr>
                                <w:top w:val="none" w:sz="0" w:space="0" w:color="auto"/>
                                <w:left w:val="none" w:sz="0" w:space="0" w:color="auto"/>
                                <w:bottom w:val="none" w:sz="0" w:space="0" w:color="auto"/>
                                <w:right w:val="none" w:sz="0" w:space="0" w:color="auto"/>
                              </w:divBdr>
                              <w:divsChild>
                                <w:div w:id="1906529069">
                                  <w:marLeft w:val="0"/>
                                  <w:marRight w:val="0"/>
                                  <w:marTop w:val="0"/>
                                  <w:marBottom w:val="0"/>
                                  <w:divBdr>
                                    <w:top w:val="none" w:sz="0" w:space="0" w:color="auto"/>
                                    <w:left w:val="none" w:sz="0" w:space="0" w:color="auto"/>
                                    <w:bottom w:val="none" w:sz="0" w:space="0" w:color="auto"/>
                                    <w:right w:val="none" w:sz="0" w:space="0" w:color="auto"/>
                                  </w:divBdr>
                                  <w:divsChild>
                                    <w:div w:id="335890924">
                                      <w:marLeft w:val="0"/>
                                      <w:marRight w:val="0"/>
                                      <w:marTop w:val="0"/>
                                      <w:marBottom w:val="0"/>
                                      <w:divBdr>
                                        <w:top w:val="none" w:sz="0" w:space="0" w:color="auto"/>
                                        <w:left w:val="none" w:sz="0" w:space="0" w:color="auto"/>
                                        <w:bottom w:val="none" w:sz="0" w:space="0" w:color="auto"/>
                                        <w:right w:val="none" w:sz="0" w:space="0" w:color="auto"/>
                                      </w:divBdr>
                                      <w:divsChild>
                                        <w:div w:id="1495611380">
                                          <w:marLeft w:val="0"/>
                                          <w:marRight w:val="0"/>
                                          <w:marTop w:val="0"/>
                                          <w:marBottom w:val="0"/>
                                          <w:divBdr>
                                            <w:top w:val="none" w:sz="0" w:space="0" w:color="auto"/>
                                            <w:left w:val="none" w:sz="0" w:space="0" w:color="auto"/>
                                            <w:bottom w:val="none" w:sz="0" w:space="0" w:color="auto"/>
                                            <w:right w:val="none" w:sz="0" w:space="0" w:color="auto"/>
                                          </w:divBdr>
                                          <w:divsChild>
                                            <w:div w:id="1816220346">
                                              <w:marLeft w:val="0"/>
                                              <w:marRight w:val="0"/>
                                              <w:marTop w:val="0"/>
                                              <w:marBottom w:val="0"/>
                                              <w:divBdr>
                                                <w:top w:val="none" w:sz="0" w:space="0" w:color="auto"/>
                                                <w:left w:val="none" w:sz="0" w:space="0" w:color="auto"/>
                                                <w:bottom w:val="none" w:sz="0" w:space="0" w:color="auto"/>
                                                <w:right w:val="none" w:sz="0" w:space="0" w:color="auto"/>
                                              </w:divBdr>
                                              <w:divsChild>
                                                <w:div w:id="1108701908">
                                                  <w:marLeft w:val="0"/>
                                                  <w:marRight w:val="0"/>
                                                  <w:marTop w:val="0"/>
                                                  <w:marBottom w:val="0"/>
                                                  <w:divBdr>
                                                    <w:top w:val="none" w:sz="0" w:space="0" w:color="auto"/>
                                                    <w:left w:val="none" w:sz="0" w:space="0" w:color="auto"/>
                                                    <w:bottom w:val="none" w:sz="0" w:space="0" w:color="auto"/>
                                                    <w:right w:val="none" w:sz="0" w:space="0" w:color="auto"/>
                                                  </w:divBdr>
                                                  <w:divsChild>
                                                    <w:div w:id="1854958324">
                                                      <w:marLeft w:val="0"/>
                                                      <w:marRight w:val="0"/>
                                                      <w:marTop w:val="0"/>
                                                      <w:marBottom w:val="0"/>
                                                      <w:divBdr>
                                                        <w:top w:val="none" w:sz="0" w:space="0" w:color="auto"/>
                                                        <w:left w:val="none" w:sz="0" w:space="0" w:color="auto"/>
                                                        <w:bottom w:val="none" w:sz="0" w:space="0" w:color="auto"/>
                                                        <w:right w:val="none" w:sz="0" w:space="0" w:color="auto"/>
                                                      </w:divBdr>
                                                      <w:divsChild>
                                                        <w:div w:id="1818186263">
                                                          <w:marLeft w:val="0"/>
                                                          <w:marRight w:val="0"/>
                                                          <w:marTop w:val="0"/>
                                                          <w:marBottom w:val="0"/>
                                                          <w:divBdr>
                                                            <w:top w:val="none" w:sz="0" w:space="0" w:color="auto"/>
                                                            <w:left w:val="none" w:sz="0" w:space="0" w:color="auto"/>
                                                            <w:bottom w:val="none" w:sz="0" w:space="0" w:color="auto"/>
                                                            <w:right w:val="none" w:sz="0" w:space="0" w:color="auto"/>
                                                          </w:divBdr>
                                                          <w:divsChild>
                                                            <w:div w:id="271983261">
                                                              <w:marLeft w:val="0"/>
                                                              <w:marRight w:val="0"/>
                                                              <w:marTop w:val="0"/>
                                                              <w:marBottom w:val="0"/>
                                                              <w:divBdr>
                                                                <w:top w:val="none" w:sz="0" w:space="0" w:color="auto"/>
                                                                <w:left w:val="none" w:sz="0" w:space="0" w:color="auto"/>
                                                                <w:bottom w:val="none" w:sz="0" w:space="0" w:color="auto"/>
                                                                <w:right w:val="none" w:sz="0" w:space="0" w:color="auto"/>
                                                              </w:divBdr>
                                                              <w:divsChild>
                                                                <w:div w:id="227309133">
                                                                  <w:marLeft w:val="0"/>
                                                                  <w:marRight w:val="0"/>
                                                                  <w:marTop w:val="0"/>
                                                                  <w:marBottom w:val="0"/>
                                                                  <w:divBdr>
                                                                    <w:top w:val="none" w:sz="0" w:space="0" w:color="auto"/>
                                                                    <w:left w:val="none" w:sz="0" w:space="0" w:color="auto"/>
                                                                    <w:bottom w:val="none" w:sz="0" w:space="0" w:color="auto"/>
                                                                    <w:right w:val="none" w:sz="0" w:space="0" w:color="auto"/>
                                                                  </w:divBdr>
                                                                  <w:divsChild>
                                                                    <w:div w:id="748499912">
                                                                      <w:marLeft w:val="0"/>
                                                                      <w:marRight w:val="0"/>
                                                                      <w:marTop w:val="0"/>
                                                                      <w:marBottom w:val="0"/>
                                                                      <w:divBdr>
                                                                        <w:top w:val="none" w:sz="0" w:space="0" w:color="auto"/>
                                                                        <w:left w:val="none" w:sz="0" w:space="0" w:color="auto"/>
                                                                        <w:bottom w:val="none" w:sz="0" w:space="0" w:color="auto"/>
                                                                        <w:right w:val="none" w:sz="0" w:space="0" w:color="auto"/>
                                                                      </w:divBdr>
                                                                      <w:divsChild>
                                                                        <w:div w:id="1540126649">
                                                                          <w:marLeft w:val="0"/>
                                                                          <w:marRight w:val="0"/>
                                                                          <w:marTop w:val="0"/>
                                                                          <w:marBottom w:val="0"/>
                                                                          <w:divBdr>
                                                                            <w:top w:val="none" w:sz="0" w:space="0" w:color="auto"/>
                                                                            <w:left w:val="none" w:sz="0" w:space="0" w:color="auto"/>
                                                                            <w:bottom w:val="none" w:sz="0" w:space="0" w:color="auto"/>
                                                                            <w:right w:val="none" w:sz="0" w:space="0" w:color="auto"/>
                                                                          </w:divBdr>
                                                                          <w:divsChild>
                                                                            <w:div w:id="416288424">
                                                                              <w:marLeft w:val="0"/>
                                                                              <w:marRight w:val="0"/>
                                                                              <w:marTop w:val="0"/>
                                                                              <w:marBottom w:val="0"/>
                                                                              <w:divBdr>
                                                                                <w:top w:val="none" w:sz="0" w:space="0" w:color="auto"/>
                                                                                <w:left w:val="none" w:sz="0" w:space="0" w:color="auto"/>
                                                                                <w:bottom w:val="none" w:sz="0" w:space="0" w:color="auto"/>
                                                                                <w:right w:val="none" w:sz="0" w:space="0" w:color="auto"/>
                                                                              </w:divBdr>
                                                                              <w:divsChild>
                                                                                <w:div w:id="822622009">
                                                                                  <w:marLeft w:val="0"/>
                                                                                  <w:marRight w:val="0"/>
                                                                                  <w:marTop w:val="0"/>
                                                                                  <w:marBottom w:val="0"/>
                                                                                  <w:divBdr>
                                                                                    <w:top w:val="none" w:sz="0" w:space="0" w:color="auto"/>
                                                                                    <w:left w:val="none" w:sz="0" w:space="0" w:color="auto"/>
                                                                                    <w:bottom w:val="none" w:sz="0" w:space="0" w:color="auto"/>
                                                                                    <w:right w:val="none" w:sz="0" w:space="0" w:color="auto"/>
                                                                                  </w:divBdr>
                                                                                  <w:divsChild>
                                                                                    <w:div w:id="209268627">
                                                                                      <w:marLeft w:val="0"/>
                                                                                      <w:marRight w:val="0"/>
                                                                                      <w:marTop w:val="0"/>
                                                                                      <w:marBottom w:val="0"/>
                                                                                      <w:divBdr>
                                                                                        <w:top w:val="none" w:sz="0" w:space="0" w:color="auto"/>
                                                                                        <w:left w:val="none" w:sz="0" w:space="0" w:color="auto"/>
                                                                                        <w:bottom w:val="none" w:sz="0" w:space="0" w:color="auto"/>
                                                                                        <w:right w:val="none" w:sz="0" w:space="0" w:color="auto"/>
                                                                                      </w:divBdr>
                                                                                      <w:divsChild>
                                                                                        <w:div w:id="1203134751">
                                                                                          <w:marLeft w:val="0"/>
                                                                                          <w:marRight w:val="0"/>
                                                                                          <w:marTop w:val="0"/>
                                                                                          <w:marBottom w:val="0"/>
                                                                                          <w:divBdr>
                                                                                            <w:top w:val="none" w:sz="0" w:space="0" w:color="auto"/>
                                                                                            <w:left w:val="none" w:sz="0" w:space="0" w:color="auto"/>
                                                                                            <w:bottom w:val="none" w:sz="0" w:space="0" w:color="auto"/>
                                                                                            <w:right w:val="none" w:sz="0" w:space="0" w:color="auto"/>
                                                                                          </w:divBdr>
                                                                                          <w:divsChild>
                                                                                            <w:div w:id="785733270">
                                                                                              <w:marLeft w:val="0"/>
                                                                                              <w:marRight w:val="0"/>
                                                                                              <w:marTop w:val="0"/>
                                                                                              <w:marBottom w:val="0"/>
                                                                                              <w:divBdr>
                                                                                                <w:top w:val="none" w:sz="0" w:space="0" w:color="auto"/>
                                                                                                <w:left w:val="none" w:sz="0" w:space="0" w:color="auto"/>
                                                                                                <w:bottom w:val="none" w:sz="0" w:space="0" w:color="auto"/>
                                                                                                <w:right w:val="none" w:sz="0" w:space="0" w:color="auto"/>
                                                                                              </w:divBdr>
                                                                                              <w:divsChild>
                                                                                                <w:div w:id="1993637544">
                                                                                                  <w:marLeft w:val="0"/>
                                                                                                  <w:marRight w:val="0"/>
                                                                                                  <w:marTop w:val="0"/>
                                                                                                  <w:marBottom w:val="0"/>
                                                                                                  <w:divBdr>
                                                                                                    <w:top w:val="none" w:sz="0" w:space="0" w:color="auto"/>
                                                                                                    <w:left w:val="none" w:sz="0" w:space="0" w:color="auto"/>
                                                                                                    <w:bottom w:val="none" w:sz="0" w:space="0" w:color="auto"/>
                                                                                                    <w:right w:val="none" w:sz="0" w:space="0" w:color="auto"/>
                                                                                                  </w:divBdr>
                                                                                                  <w:divsChild>
                                                                                                    <w:div w:id="1117800136">
                                                                                                      <w:marLeft w:val="0"/>
                                                                                                      <w:marRight w:val="0"/>
                                                                                                      <w:marTop w:val="0"/>
                                                                                                      <w:marBottom w:val="0"/>
                                                                                                      <w:divBdr>
                                                                                                        <w:top w:val="none" w:sz="0" w:space="0" w:color="auto"/>
                                                                                                        <w:left w:val="none" w:sz="0" w:space="0" w:color="auto"/>
                                                                                                        <w:bottom w:val="none" w:sz="0" w:space="0" w:color="auto"/>
                                                                                                        <w:right w:val="none" w:sz="0" w:space="0" w:color="auto"/>
                                                                                                      </w:divBdr>
                                                                                                      <w:divsChild>
                                                                                                        <w:div w:id="1878857798">
                                                                                                          <w:marLeft w:val="0"/>
                                                                                                          <w:marRight w:val="0"/>
                                                                                                          <w:marTop w:val="0"/>
                                                                                                          <w:marBottom w:val="0"/>
                                                                                                          <w:divBdr>
                                                                                                            <w:top w:val="none" w:sz="0" w:space="0" w:color="auto"/>
                                                                                                            <w:left w:val="none" w:sz="0" w:space="0" w:color="auto"/>
                                                                                                            <w:bottom w:val="none" w:sz="0" w:space="0" w:color="auto"/>
                                                                                                            <w:right w:val="none" w:sz="0" w:space="0" w:color="auto"/>
                                                                                                          </w:divBdr>
                                                                                                          <w:divsChild>
                                                                                                            <w:div w:id="1080178296">
                                                                                                              <w:marLeft w:val="0"/>
                                                                                                              <w:marRight w:val="0"/>
                                                                                                              <w:marTop w:val="0"/>
                                                                                                              <w:marBottom w:val="0"/>
                                                                                                              <w:divBdr>
                                                                                                                <w:top w:val="none" w:sz="0" w:space="0" w:color="auto"/>
                                                                                                                <w:left w:val="none" w:sz="0" w:space="0" w:color="auto"/>
                                                                                                                <w:bottom w:val="none" w:sz="0" w:space="0" w:color="auto"/>
                                                                                                                <w:right w:val="none" w:sz="0" w:space="0" w:color="auto"/>
                                                                                                              </w:divBdr>
                                                                                                            </w:div>
                                                                                                            <w:div w:id="610163823">
                                                                                                              <w:marLeft w:val="0"/>
                                                                                                              <w:marRight w:val="0"/>
                                                                                                              <w:marTop w:val="0"/>
                                                                                                              <w:marBottom w:val="0"/>
                                                                                                              <w:divBdr>
                                                                                                                <w:top w:val="none" w:sz="0" w:space="0" w:color="auto"/>
                                                                                                                <w:left w:val="none" w:sz="0" w:space="0" w:color="auto"/>
                                                                                                                <w:bottom w:val="none" w:sz="0" w:space="0" w:color="auto"/>
                                                                                                                <w:right w:val="none" w:sz="0" w:space="0" w:color="auto"/>
                                                                                                              </w:divBdr>
                                                                                                            </w:div>
                                                                                                            <w:div w:id="8003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87016">
      <w:bodyDiv w:val="1"/>
      <w:marLeft w:val="0"/>
      <w:marRight w:val="0"/>
      <w:marTop w:val="0"/>
      <w:marBottom w:val="0"/>
      <w:divBdr>
        <w:top w:val="none" w:sz="0" w:space="0" w:color="auto"/>
        <w:left w:val="none" w:sz="0" w:space="0" w:color="auto"/>
        <w:bottom w:val="none" w:sz="0" w:space="0" w:color="auto"/>
        <w:right w:val="none" w:sz="0" w:space="0" w:color="auto"/>
      </w:divBdr>
    </w:div>
    <w:div w:id="1345009818">
      <w:bodyDiv w:val="1"/>
      <w:marLeft w:val="0"/>
      <w:marRight w:val="0"/>
      <w:marTop w:val="0"/>
      <w:marBottom w:val="0"/>
      <w:divBdr>
        <w:top w:val="none" w:sz="0" w:space="0" w:color="auto"/>
        <w:left w:val="none" w:sz="0" w:space="0" w:color="auto"/>
        <w:bottom w:val="none" w:sz="0" w:space="0" w:color="auto"/>
        <w:right w:val="none" w:sz="0" w:space="0" w:color="auto"/>
      </w:divBdr>
    </w:div>
    <w:div w:id="1517889947">
      <w:bodyDiv w:val="1"/>
      <w:marLeft w:val="0"/>
      <w:marRight w:val="0"/>
      <w:marTop w:val="0"/>
      <w:marBottom w:val="0"/>
      <w:divBdr>
        <w:top w:val="none" w:sz="0" w:space="0" w:color="auto"/>
        <w:left w:val="none" w:sz="0" w:space="0" w:color="auto"/>
        <w:bottom w:val="none" w:sz="0" w:space="0" w:color="auto"/>
        <w:right w:val="none" w:sz="0" w:space="0" w:color="auto"/>
      </w:divBdr>
    </w:div>
    <w:div w:id="1609584595">
      <w:bodyDiv w:val="1"/>
      <w:marLeft w:val="0"/>
      <w:marRight w:val="0"/>
      <w:marTop w:val="0"/>
      <w:marBottom w:val="0"/>
      <w:divBdr>
        <w:top w:val="none" w:sz="0" w:space="0" w:color="auto"/>
        <w:left w:val="none" w:sz="0" w:space="0" w:color="auto"/>
        <w:bottom w:val="none" w:sz="0" w:space="0" w:color="auto"/>
        <w:right w:val="none" w:sz="0" w:space="0" w:color="auto"/>
      </w:divBdr>
      <w:divsChild>
        <w:div w:id="1642953686">
          <w:marLeft w:val="0"/>
          <w:marRight w:val="0"/>
          <w:marTop w:val="0"/>
          <w:marBottom w:val="0"/>
          <w:divBdr>
            <w:top w:val="none" w:sz="0" w:space="0" w:color="auto"/>
            <w:left w:val="none" w:sz="0" w:space="0" w:color="auto"/>
            <w:bottom w:val="none" w:sz="0" w:space="0" w:color="auto"/>
            <w:right w:val="none" w:sz="0" w:space="0" w:color="auto"/>
          </w:divBdr>
          <w:divsChild>
            <w:div w:id="2072464041">
              <w:marLeft w:val="0"/>
              <w:marRight w:val="0"/>
              <w:marTop w:val="0"/>
              <w:marBottom w:val="0"/>
              <w:divBdr>
                <w:top w:val="none" w:sz="0" w:space="0" w:color="auto"/>
                <w:left w:val="none" w:sz="0" w:space="0" w:color="auto"/>
                <w:bottom w:val="none" w:sz="0" w:space="0" w:color="auto"/>
                <w:right w:val="none" w:sz="0" w:space="0" w:color="auto"/>
              </w:divBdr>
              <w:divsChild>
                <w:div w:id="865404795">
                  <w:marLeft w:val="0"/>
                  <w:marRight w:val="1"/>
                  <w:marTop w:val="0"/>
                  <w:marBottom w:val="0"/>
                  <w:divBdr>
                    <w:top w:val="none" w:sz="0" w:space="0" w:color="auto"/>
                    <w:left w:val="none" w:sz="0" w:space="0" w:color="auto"/>
                    <w:bottom w:val="none" w:sz="0" w:space="0" w:color="auto"/>
                    <w:right w:val="none" w:sz="0" w:space="0" w:color="auto"/>
                  </w:divBdr>
                  <w:divsChild>
                    <w:div w:id="1205407743">
                      <w:marLeft w:val="0"/>
                      <w:marRight w:val="0"/>
                      <w:marTop w:val="0"/>
                      <w:marBottom w:val="0"/>
                      <w:divBdr>
                        <w:top w:val="none" w:sz="0" w:space="0" w:color="auto"/>
                        <w:left w:val="none" w:sz="0" w:space="0" w:color="auto"/>
                        <w:bottom w:val="none" w:sz="0" w:space="0" w:color="auto"/>
                        <w:right w:val="none" w:sz="0" w:space="0" w:color="auto"/>
                      </w:divBdr>
                      <w:divsChild>
                        <w:div w:id="10957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3800">
      <w:bodyDiv w:val="1"/>
      <w:marLeft w:val="0"/>
      <w:marRight w:val="0"/>
      <w:marTop w:val="0"/>
      <w:marBottom w:val="0"/>
      <w:divBdr>
        <w:top w:val="none" w:sz="0" w:space="0" w:color="auto"/>
        <w:left w:val="none" w:sz="0" w:space="0" w:color="auto"/>
        <w:bottom w:val="none" w:sz="0" w:space="0" w:color="auto"/>
        <w:right w:val="none" w:sz="0" w:space="0" w:color="auto"/>
      </w:divBdr>
    </w:div>
    <w:div w:id="2032879619">
      <w:bodyDiv w:val="1"/>
      <w:marLeft w:val="0"/>
      <w:marRight w:val="0"/>
      <w:marTop w:val="0"/>
      <w:marBottom w:val="0"/>
      <w:divBdr>
        <w:top w:val="none" w:sz="0" w:space="0" w:color="auto"/>
        <w:left w:val="none" w:sz="0" w:space="0" w:color="auto"/>
        <w:bottom w:val="none" w:sz="0" w:space="0" w:color="auto"/>
        <w:right w:val="none" w:sz="0" w:space="0" w:color="auto"/>
      </w:divBdr>
    </w:div>
    <w:div w:id="213158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AF5DC-1691-4F3D-A699-D3E3833A6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Telford College of Arts &amp; Technology</Company>
  <LinksUpToDate>false</LinksUpToDate>
  <CharactersWithSpaces>11273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s1694</dc:creator>
  <cp:lastModifiedBy>St Georges Parish Cu</cp:lastModifiedBy>
  <cp:revision>4</cp:revision>
  <cp:lastPrinted>2017-12-12T14:03:00Z</cp:lastPrinted>
  <dcterms:created xsi:type="dcterms:W3CDTF">2018-04-16T10:28:00Z</dcterms:created>
  <dcterms:modified xsi:type="dcterms:W3CDTF">2018-04-18T09:09:00Z</dcterms:modified>
</cp:coreProperties>
</file>