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283"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921AC7">
        <w:trPr>
          <w:trHeight w:val="856"/>
        </w:trPr>
        <w:tc>
          <w:tcPr>
            <w:tcW w:w="9385" w:type="dxa"/>
            <w:gridSpan w:val="5"/>
          </w:tcPr>
          <w:p w:rsidR="00A3271F" w:rsidRDefault="000178D5">
            <w:pPr>
              <w:pStyle w:val="Default"/>
              <w:rPr>
                <w:b/>
                <w:sz w:val="18"/>
                <w:szCs w:val="18"/>
              </w:rPr>
            </w:pPr>
            <w:r w:rsidRPr="00EA6522">
              <w:rPr>
                <w:b/>
                <w:sz w:val="18"/>
                <w:szCs w:val="18"/>
              </w:rPr>
              <w:t>Date:</w:t>
            </w:r>
            <w:r w:rsidR="00924496">
              <w:rPr>
                <w:b/>
                <w:sz w:val="18"/>
                <w:szCs w:val="18"/>
              </w:rPr>
              <w:t xml:space="preserve"> Tuesday 19</w:t>
            </w:r>
            <w:r w:rsidR="00924496" w:rsidRPr="00924496">
              <w:rPr>
                <w:b/>
                <w:sz w:val="18"/>
                <w:szCs w:val="18"/>
                <w:vertAlign w:val="superscript"/>
              </w:rPr>
              <w:t>th</w:t>
            </w:r>
            <w:r w:rsidR="00B62D04">
              <w:rPr>
                <w:b/>
                <w:sz w:val="18"/>
                <w:szCs w:val="18"/>
              </w:rPr>
              <w:t xml:space="preserve"> March </w:t>
            </w:r>
            <w:r w:rsidR="00A966FE">
              <w:rPr>
                <w:b/>
                <w:sz w:val="18"/>
                <w:szCs w:val="18"/>
              </w:rPr>
              <w:t>2019</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283" w:type="dxa"/>
            <w:vMerge/>
          </w:tcPr>
          <w:p w:rsidR="000178D5" w:rsidRPr="00EA6522" w:rsidRDefault="000178D5">
            <w:pPr>
              <w:pStyle w:val="Default"/>
              <w:rPr>
                <w:sz w:val="18"/>
                <w:szCs w:val="18"/>
              </w:rPr>
            </w:pPr>
          </w:p>
        </w:tc>
      </w:tr>
      <w:tr w:rsidR="00CF59B5" w:rsidRPr="00825F66" w:rsidTr="00921AC7">
        <w:trPr>
          <w:trHeight w:val="103"/>
        </w:trPr>
        <w:tc>
          <w:tcPr>
            <w:tcW w:w="9668"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921AC7">
        <w:trPr>
          <w:trHeight w:val="103"/>
        </w:trPr>
        <w:tc>
          <w:tcPr>
            <w:tcW w:w="9668" w:type="dxa"/>
            <w:gridSpan w:val="6"/>
          </w:tcPr>
          <w:p w:rsidR="00CF59B5" w:rsidRPr="00EA6522" w:rsidRDefault="00CF59B5">
            <w:pPr>
              <w:pStyle w:val="Default"/>
              <w:rPr>
                <w:b/>
                <w:bCs/>
                <w:sz w:val="18"/>
                <w:szCs w:val="18"/>
              </w:rPr>
            </w:pPr>
            <w:r w:rsidRPr="00EA6522">
              <w:rPr>
                <w:b/>
                <w:bCs/>
                <w:sz w:val="18"/>
                <w:szCs w:val="18"/>
              </w:rPr>
              <w:t xml:space="preserve">Minute Taker: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921AC7">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167A38" w:rsidP="00C111D2">
            <w:pPr>
              <w:pStyle w:val="Default"/>
              <w:rPr>
                <w:bCs/>
                <w:sz w:val="18"/>
                <w:szCs w:val="18"/>
              </w:rPr>
            </w:pPr>
            <w:r w:rsidRPr="00167A38">
              <w:rPr>
                <w:bCs/>
                <w:sz w:val="18"/>
                <w:szCs w:val="18"/>
              </w:rPr>
              <w:t>R Williams</w:t>
            </w:r>
          </w:p>
        </w:tc>
        <w:tc>
          <w:tcPr>
            <w:tcW w:w="2242" w:type="dxa"/>
            <w:gridSpan w:val="2"/>
          </w:tcPr>
          <w:p w:rsidR="000178D5" w:rsidRPr="00EA6522" w:rsidRDefault="00B62D04" w:rsidP="000178D5">
            <w:pPr>
              <w:pStyle w:val="Default"/>
              <w:rPr>
                <w:bCs/>
                <w:sz w:val="18"/>
                <w:szCs w:val="18"/>
              </w:rPr>
            </w:pPr>
            <w:r w:rsidRPr="00B62D04">
              <w:rPr>
                <w:bCs/>
                <w:sz w:val="18"/>
                <w:szCs w:val="18"/>
              </w:rPr>
              <w:t>S Ali</w:t>
            </w:r>
          </w:p>
        </w:tc>
      </w:tr>
      <w:tr w:rsidR="000178D5" w:rsidRPr="00825F66" w:rsidTr="00921AC7">
        <w:trPr>
          <w:trHeight w:val="340"/>
        </w:trPr>
        <w:tc>
          <w:tcPr>
            <w:tcW w:w="2423" w:type="dxa"/>
            <w:gridSpan w:val="2"/>
          </w:tcPr>
          <w:p w:rsidR="000178D5" w:rsidRPr="00EA6522" w:rsidRDefault="00B62D04" w:rsidP="002F2886">
            <w:pPr>
              <w:pStyle w:val="Default"/>
              <w:rPr>
                <w:bCs/>
                <w:sz w:val="18"/>
                <w:szCs w:val="18"/>
              </w:rPr>
            </w:pPr>
            <w:r w:rsidRPr="00B62D04">
              <w:rPr>
                <w:bCs/>
                <w:sz w:val="18"/>
                <w:szCs w:val="18"/>
              </w:rPr>
              <w:t>D Wright</w:t>
            </w:r>
          </w:p>
        </w:tc>
        <w:tc>
          <w:tcPr>
            <w:tcW w:w="2552" w:type="dxa"/>
          </w:tcPr>
          <w:p w:rsidR="000178D5" w:rsidRPr="00EA6522" w:rsidRDefault="00167A38" w:rsidP="002F2886">
            <w:pPr>
              <w:pStyle w:val="Default"/>
              <w:rPr>
                <w:bCs/>
                <w:sz w:val="18"/>
                <w:szCs w:val="18"/>
              </w:rPr>
            </w:pPr>
            <w:r w:rsidRPr="00167A38">
              <w:rPr>
                <w:bCs/>
                <w:sz w:val="18"/>
                <w:szCs w:val="18"/>
              </w:rPr>
              <w:t>Mrs B Richards</w:t>
            </w:r>
          </w:p>
        </w:tc>
        <w:tc>
          <w:tcPr>
            <w:tcW w:w="2451" w:type="dxa"/>
          </w:tcPr>
          <w:p w:rsidR="000178D5" w:rsidRPr="00EA6522" w:rsidRDefault="005904F7" w:rsidP="002F2886">
            <w:pPr>
              <w:pStyle w:val="Default"/>
              <w:rPr>
                <w:bCs/>
                <w:sz w:val="18"/>
                <w:szCs w:val="18"/>
              </w:rPr>
            </w:pPr>
            <w:r>
              <w:rPr>
                <w:bCs/>
                <w:sz w:val="18"/>
                <w:szCs w:val="18"/>
              </w:rPr>
              <w:t>Mrs V Fletcher</w:t>
            </w:r>
          </w:p>
        </w:tc>
        <w:tc>
          <w:tcPr>
            <w:tcW w:w="2242" w:type="dxa"/>
            <w:gridSpan w:val="2"/>
          </w:tcPr>
          <w:p w:rsidR="000178D5" w:rsidRPr="00EA6522" w:rsidRDefault="00B62D04" w:rsidP="000178D5">
            <w:pPr>
              <w:pStyle w:val="Default"/>
              <w:rPr>
                <w:bCs/>
                <w:sz w:val="18"/>
                <w:szCs w:val="18"/>
              </w:rPr>
            </w:pPr>
            <w:r w:rsidRPr="00B62D04">
              <w:rPr>
                <w:bCs/>
                <w:sz w:val="18"/>
                <w:szCs w:val="18"/>
              </w:rPr>
              <w:t>I Fletcher</w:t>
            </w:r>
          </w:p>
        </w:tc>
      </w:tr>
      <w:tr w:rsidR="00D3545D" w:rsidRPr="00825F66" w:rsidTr="00921AC7">
        <w:trPr>
          <w:trHeight w:val="340"/>
        </w:trPr>
        <w:tc>
          <w:tcPr>
            <w:tcW w:w="2423" w:type="dxa"/>
            <w:gridSpan w:val="2"/>
          </w:tcPr>
          <w:p w:rsidR="00D3545D" w:rsidRPr="00D3545D" w:rsidRDefault="00D3545D" w:rsidP="002F2886">
            <w:pPr>
              <w:pStyle w:val="Default"/>
              <w:rPr>
                <w:b/>
                <w:bCs/>
                <w:sz w:val="18"/>
                <w:szCs w:val="18"/>
              </w:rPr>
            </w:pPr>
            <w:r w:rsidRPr="00D3545D">
              <w:rPr>
                <w:b/>
                <w:bCs/>
                <w:sz w:val="18"/>
                <w:szCs w:val="18"/>
              </w:rPr>
              <w:t>In attendance:</w:t>
            </w:r>
          </w:p>
        </w:tc>
        <w:tc>
          <w:tcPr>
            <w:tcW w:w="2552" w:type="dxa"/>
          </w:tcPr>
          <w:p w:rsidR="00D3545D" w:rsidRDefault="00B62D04" w:rsidP="002F2886">
            <w:pPr>
              <w:pStyle w:val="Default"/>
              <w:rPr>
                <w:bCs/>
                <w:sz w:val="18"/>
                <w:szCs w:val="18"/>
              </w:rPr>
            </w:pPr>
            <w:r>
              <w:rPr>
                <w:bCs/>
                <w:sz w:val="18"/>
                <w:szCs w:val="18"/>
              </w:rPr>
              <w:t>3</w:t>
            </w:r>
            <w:r w:rsidR="00D3545D">
              <w:rPr>
                <w:bCs/>
                <w:sz w:val="18"/>
                <w:szCs w:val="18"/>
              </w:rPr>
              <w:t xml:space="preserve"> Members of the public</w:t>
            </w:r>
          </w:p>
        </w:tc>
        <w:tc>
          <w:tcPr>
            <w:tcW w:w="2451" w:type="dxa"/>
          </w:tcPr>
          <w:p w:rsidR="00D3545D" w:rsidRDefault="00D3545D" w:rsidP="002F2886">
            <w:pPr>
              <w:pStyle w:val="Default"/>
              <w:rPr>
                <w:bCs/>
                <w:sz w:val="18"/>
                <w:szCs w:val="18"/>
              </w:rPr>
            </w:pPr>
            <w:r>
              <w:rPr>
                <w:bCs/>
                <w:sz w:val="18"/>
                <w:szCs w:val="18"/>
              </w:rPr>
              <w:t>Mrs A Atkinson (Community projects &amp; events officer)</w:t>
            </w:r>
          </w:p>
        </w:tc>
        <w:tc>
          <w:tcPr>
            <w:tcW w:w="2242" w:type="dxa"/>
            <w:gridSpan w:val="2"/>
          </w:tcPr>
          <w:p w:rsidR="00D3545D" w:rsidRDefault="00D3545D"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Default="00B62D04">
            <w:pPr>
              <w:pStyle w:val="Default"/>
              <w:rPr>
                <w:b/>
                <w:bCs/>
                <w:sz w:val="18"/>
                <w:szCs w:val="18"/>
              </w:rPr>
            </w:pPr>
            <w:r>
              <w:rPr>
                <w:b/>
                <w:bCs/>
                <w:sz w:val="18"/>
                <w:szCs w:val="18"/>
              </w:rPr>
              <w:t>180</w:t>
            </w:r>
            <w:r w:rsidR="00E41B44">
              <w:rPr>
                <w:b/>
                <w:bCs/>
                <w:sz w:val="18"/>
                <w:szCs w:val="18"/>
              </w:rPr>
              <w:t>/19</w:t>
            </w:r>
          </w:p>
        </w:tc>
        <w:tc>
          <w:tcPr>
            <w:tcW w:w="8481" w:type="dxa"/>
            <w:gridSpan w:val="4"/>
            <w:shd w:val="clear" w:color="auto" w:fill="DBE5F1" w:themeFill="accent1" w:themeFillTint="33"/>
          </w:tcPr>
          <w:p w:rsidR="00155EB1" w:rsidRDefault="00E41B44" w:rsidP="000126CD">
            <w:pPr>
              <w:pStyle w:val="Default"/>
              <w:rPr>
                <w:b/>
                <w:sz w:val="18"/>
                <w:szCs w:val="18"/>
              </w:rPr>
            </w:pPr>
            <w:r w:rsidRPr="00E41B44">
              <w:rPr>
                <w:b/>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Default="00155EB1">
            <w:pPr>
              <w:pStyle w:val="Default"/>
              <w:rPr>
                <w:b/>
                <w:bCs/>
                <w:sz w:val="18"/>
                <w:szCs w:val="18"/>
              </w:rPr>
            </w:pPr>
          </w:p>
        </w:tc>
        <w:tc>
          <w:tcPr>
            <w:tcW w:w="8481" w:type="dxa"/>
            <w:gridSpan w:val="4"/>
            <w:shd w:val="clear" w:color="auto" w:fill="FFFFFF" w:themeFill="background1"/>
          </w:tcPr>
          <w:p w:rsidR="00D43AA2" w:rsidRPr="00D43AA2" w:rsidRDefault="00B62D04" w:rsidP="005904F7">
            <w:pPr>
              <w:pStyle w:val="Default"/>
              <w:rPr>
                <w:sz w:val="18"/>
                <w:szCs w:val="18"/>
              </w:rPr>
            </w:pPr>
            <w:r>
              <w:rPr>
                <w:sz w:val="18"/>
                <w:szCs w:val="18"/>
              </w:rPr>
              <w:t>None raised</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446F94" w:rsidRDefault="00B62D04" w:rsidP="00D53AEA">
            <w:pPr>
              <w:pStyle w:val="Default"/>
              <w:rPr>
                <w:b/>
                <w:sz w:val="18"/>
                <w:szCs w:val="18"/>
              </w:rPr>
            </w:pPr>
            <w:r>
              <w:rPr>
                <w:b/>
                <w:sz w:val="18"/>
                <w:szCs w:val="18"/>
              </w:rPr>
              <w:t>181</w:t>
            </w:r>
            <w:r w:rsidR="00E41B44">
              <w:rPr>
                <w:b/>
                <w:sz w:val="18"/>
                <w:szCs w:val="18"/>
              </w:rPr>
              <w:t>/19</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5904F7" w:rsidRDefault="005904F7" w:rsidP="00F4666B">
            <w:pPr>
              <w:pStyle w:val="NoSpacing"/>
              <w:jc w:val="both"/>
              <w:rPr>
                <w:rFonts w:cs="Arial"/>
                <w:sz w:val="18"/>
                <w:szCs w:val="18"/>
              </w:rPr>
            </w:pPr>
            <w:r>
              <w:rPr>
                <w:rFonts w:cs="Arial"/>
                <w:sz w:val="18"/>
                <w:szCs w:val="18"/>
              </w:rPr>
              <w:t xml:space="preserve">Mrs J Overton </w:t>
            </w:r>
            <w:r w:rsidR="00B62D04">
              <w:rPr>
                <w:rFonts w:cs="Arial"/>
                <w:sz w:val="18"/>
                <w:szCs w:val="18"/>
              </w:rPr>
              <w:t>–</w:t>
            </w:r>
            <w:r>
              <w:rPr>
                <w:rFonts w:cs="Arial"/>
                <w:sz w:val="18"/>
                <w:szCs w:val="18"/>
              </w:rPr>
              <w:t xml:space="preserve"> Indisposed</w:t>
            </w:r>
          </w:p>
          <w:p w:rsidR="00B62D04" w:rsidRDefault="00B62D04" w:rsidP="00F4666B">
            <w:pPr>
              <w:pStyle w:val="NoSpacing"/>
              <w:jc w:val="both"/>
              <w:rPr>
                <w:rFonts w:cs="Arial"/>
                <w:sz w:val="18"/>
                <w:szCs w:val="18"/>
              </w:rPr>
            </w:pPr>
            <w:r>
              <w:rPr>
                <w:rFonts w:cs="Arial"/>
                <w:sz w:val="18"/>
                <w:szCs w:val="18"/>
              </w:rPr>
              <w:t>Cllr S Overton – Indisposed</w:t>
            </w:r>
          </w:p>
          <w:p w:rsidR="00B62D04" w:rsidRDefault="00B62D04" w:rsidP="00F4666B">
            <w:pPr>
              <w:pStyle w:val="NoSpacing"/>
              <w:jc w:val="both"/>
              <w:rPr>
                <w:rFonts w:cs="Arial"/>
                <w:sz w:val="18"/>
                <w:szCs w:val="18"/>
              </w:rPr>
            </w:pPr>
            <w:r>
              <w:rPr>
                <w:rFonts w:cs="Arial"/>
                <w:sz w:val="18"/>
                <w:szCs w:val="18"/>
              </w:rPr>
              <w:t>Cllr T Hoof (Late apologies received)</w:t>
            </w:r>
          </w:p>
          <w:p w:rsidR="00B62D04" w:rsidRPr="00EF4AC7" w:rsidRDefault="00B62D04" w:rsidP="00B62D04">
            <w:pPr>
              <w:pStyle w:val="NoSpacing"/>
              <w:jc w:val="both"/>
              <w:rPr>
                <w:rFonts w:cs="Arial"/>
                <w:sz w:val="18"/>
                <w:szCs w:val="18"/>
              </w:rPr>
            </w:pPr>
            <w:r>
              <w:rPr>
                <w:rFonts w:cs="Arial"/>
                <w:sz w:val="18"/>
                <w:szCs w:val="18"/>
              </w:rPr>
              <w:t>Cllr J Minor - Indisposed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B03CD5" w:rsidRDefault="00B62D04" w:rsidP="00D53AEA">
            <w:pPr>
              <w:pStyle w:val="Default"/>
              <w:rPr>
                <w:b/>
                <w:sz w:val="18"/>
                <w:szCs w:val="18"/>
              </w:rPr>
            </w:pPr>
            <w:r>
              <w:rPr>
                <w:b/>
                <w:sz w:val="18"/>
                <w:szCs w:val="18"/>
              </w:rPr>
              <w:t>182</w:t>
            </w:r>
            <w:r w:rsidR="00E41B44">
              <w:rPr>
                <w:b/>
                <w:sz w:val="18"/>
                <w:szCs w:val="18"/>
              </w:rPr>
              <w:t>/19</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9D690A" w:rsidRDefault="00A67D5B" w:rsidP="00D53AEA">
            <w:pPr>
              <w:pStyle w:val="Default"/>
              <w:rPr>
                <w:sz w:val="18"/>
                <w:szCs w:val="18"/>
              </w:rPr>
            </w:pPr>
          </w:p>
        </w:tc>
        <w:tc>
          <w:tcPr>
            <w:tcW w:w="8481" w:type="dxa"/>
            <w:gridSpan w:val="4"/>
          </w:tcPr>
          <w:p w:rsidR="00EB333C" w:rsidRPr="009D690A" w:rsidRDefault="00B07AEF" w:rsidP="0039250A">
            <w:pPr>
              <w:pStyle w:val="NoSpacing"/>
              <w:jc w:val="both"/>
              <w:rPr>
                <w:rFonts w:cs="Arial"/>
                <w:sz w:val="18"/>
                <w:szCs w:val="18"/>
              </w:rPr>
            </w:pPr>
            <w:r w:rsidRPr="00B07AEF">
              <w:rPr>
                <w:rFonts w:cs="Arial"/>
                <w:sz w:val="18"/>
                <w:szCs w:val="18"/>
              </w:rPr>
              <w:t xml:space="preserve">Cllr I Fletcher declared an interest in all planning matters and undertook not to vote.  </w:t>
            </w:r>
            <w:r w:rsidR="00E41B44">
              <w:rPr>
                <w:rFonts w:cs="Arial"/>
                <w:sz w:val="18"/>
                <w:szCs w:val="18"/>
              </w:rPr>
              <w:t>M</w:t>
            </w:r>
            <w:r w:rsidR="00B43C01">
              <w:rPr>
                <w:rFonts w:cs="Arial"/>
                <w:sz w:val="18"/>
                <w:szCs w:val="18"/>
              </w:rPr>
              <w:t>embers agreed that they would make a</w:t>
            </w:r>
            <w:r w:rsidR="00D4290A" w:rsidRPr="009D690A">
              <w:rPr>
                <w:rFonts w:cs="Arial"/>
                <w:sz w:val="18"/>
                <w:szCs w:val="18"/>
              </w:rPr>
              <w:t>ny other declarations if they arose during the meeting.</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Default="00B62D04" w:rsidP="00D53AEA">
            <w:pPr>
              <w:pStyle w:val="Default"/>
              <w:rPr>
                <w:b/>
                <w:sz w:val="18"/>
                <w:szCs w:val="18"/>
              </w:rPr>
            </w:pPr>
            <w:r>
              <w:rPr>
                <w:b/>
                <w:sz w:val="18"/>
                <w:szCs w:val="18"/>
              </w:rPr>
              <w:t>183</w:t>
            </w:r>
            <w:r w:rsidR="005501E7">
              <w:rPr>
                <w:b/>
                <w:sz w:val="18"/>
                <w:szCs w:val="18"/>
              </w:rPr>
              <w:t>/19</w:t>
            </w:r>
          </w:p>
        </w:tc>
        <w:tc>
          <w:tcPr>
            <w:tcW w:w="8481" w:type="dxa"/>
            <w:gridSpan w:val="4"/>
            <w:shd w:val="clear" w:color="auto" w:fill="DBE5F1" w:themeFill="accent1" w:themeFillTint="33"/>
          </w:tcPr>
          <w:p w:rsidR="005501E7" w:rsidRDefault="005501E7" w:rsidP="00EF4AC7">
            <w:pPr>
              <w:pStyle w:val="NoSpacing"/>
              <w:jc w:val="both"/>
              <w:rPr>
                <w:rFonts w:cs="Arial"/>
                <w:b/>
                <w:sz w:val="18"/>
                <w:szCs w:val="18"/>
              </w:rPr>
            </w:pPr>
            <w:r>
              <w:rPr>
                <w:rFonts w:cs="Arial"/>
                <w:b/>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b/>
                <w:sz w:val="18"/>
                <w:szCs w:val="18"/>
              </w:rPr>
            </w:pPr>
          </w:p>
        </w:tc>
        <w:tc>
          <w:tcPr>
            <w:tcW w:w="8481" w:type="dxa"/>
            <w:gridSpan w:val="4"/>
            <w:shd w:val="clear" w:color="auto" w:fill="FFFFFF" w:themeFill="background1"/>
          </w:tcPr>
          <w:p w:rsidR="00F56D0C" w:rsidRPr="005501E7" w:rsidRDefault="005501E7" w:rsidP="00EF4AC7">
            <w:pPr>
              <w:pStyle w:val="NoSpacing"/>
              <w:jc w:val="both"/>
              <w:rPr>
                <w:rFonts w:cs="Arial"/>
                <w:sz w:val="18"/>
                <w:szCs w:val="18"/>
              </w:rPr>
            </w:pPr>
            <w:r w:rsidRPr="005501E7">
              <w:rPr>
                <w:rFonts w:cs="Arial"/>
                <w:b/>
                <w:sz w:val="18"/>
                <w:szCs w:val="18"/>
              </w:rPr>
              <w:t xml:space="preserve">Resolved: </w:t>
            </w:r>
            <w:r>
              <w:rPr>
                <w:rFonts w:cs="Arial"/>
                <w:sz w:val="18"/>
                <w:szCs w:val="18"/>
              </w:rPr>
              <w:t>that the m</w:t>
            </w:r>
            <w:r w:rsidR="00282741">
              <w:rPr>
                <w:rFonts w:cs="Arial"/>
                <w:sz w:val="18"/>
                <w:szCs w:val="18"/>
              </w:rPr>
              <w:t>inutes of the</w:t>
            </w:r>
            <w:r w:rsidR="00F56D0C">
              <w:rPr>
                <w:rFonts w:cs="Arial"/>
                <w:sz w:val="18"/>
                <w:szCs w:val="18"/>
              </w:rPr>
              <w:t xml:space="preserve"> p</w:t>
            </w:r>
            <w:r w:rsidR="00B62D04">
              <w:rPr>
                <w:rFonts w:cs="Arial"/>
                <w:sz w:val="18"/>
                <w:szCs w:val="18"/>
              </w:rPr>
              <w:t>arish council meeting held on 19</w:t>
            </w:r>
            <w:r w:rsidR="00B62D04" w:rsidRPr="00B62D04">
              <w:rPr>
                <w:rFonts w:cs="Arial"/>
                <w:sz w:val="18"/>
                <w:szCs w:val="18"/>
                <w:vertAlign w:val="superscript"/>
              </w:rPr>
              <w:t>th</w:t>
            </w:r>
            <w:r w:rsidR="00B62D04">
              <w:rPr>
                <w:rFonts w:cs="Arial"/>
                <w:sz w:val="18"/>
                <w:szCs w:val="18"/>
              </w:rPr>
              <w:t xml:space="preserve"> February </w:t>
            </w:r>
            <w:r w:rsidR="00B07AEF">
              <w:rPr>
                <w:rFonts w:cs="Arial"/>
                <w:sz w:val="18"/>
                <w:szCs w:val="18"/>
              </w:rPr>
              <w:t>2019</w:t>
            </w:r>
            <w:r>
              <w:rPr>
                <w:rFonts w:cs="Arial"/>
                <w:sz w:val="18"/>
                <w:szCs w:val="18"/>
              </w:rPr>
              <w:t>, having been circulated be signed by</w:t>
            </w:r>
            <w:r w:rsidR="003361B4">
              <w:rPr>
                <w:rFonts w:cs="Arial"/>
                <w:sz w:val="18"/>
                <w:szCs w:val="18"/>
              </w:rPr>
              <w:t xml:space="preserve"> the Chairman as a true record</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2B2804" w:rsidRDefault="00B62D04" w:rsidP="00D53AEA">
            <w:pPr>
              <w:pStyle w:val="Default"/>
              <w:rPr>
                <w:b/>
                <w:sz w:val="18"/>
                <w:szCs w:val="18"/>
              </w:rPr>
            </w:pPr>
            <w:r>
              <w:rPr>
                <w:b/>
                <w:sz w:val="18"/>
                <w:szCs w:val="18"/>
              </w:rPr>
              <w:t>184</w:t>
            </w:r>
            <w:r w:rsidR="00A201AB" w:rsidRPr="002B2804">
              <w:rPr>
                <w:b/>
                <w:sz w:val="18"/>
                <w:szCs w:val="18"/>
              </w:rPr>
              <w:t>/19</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0042B8" w:rsidRPr="00084688" w:rsidRDefault="00B62D04" w:rsidP="00FB2BD4">
            <w:pPr>
              <w:pStyle w:val="NoSpacing"/>
              <w:jc w:val="both"/>
              <w:rPr>
                <w:rFonts w:cs="Arial"/>
                <w:sz w:val="18"/>
                <w:szCs w:val="18"/>
                <w:u w:val="single"/>
              </w:rPr>
            </w:pPr>
            <w:r w:rsidRPr="00084688">
              <w:rPr>
                <w:rFonts w:cs="Arial"/>
                <w:sz w:val="18"/>
                <w:szCs w:val="18"/>
                <w:u w:val="single"/>
              </w:rPr>
              <w:t>CCTV – Church Street</w:t>
            </w:r>
          </w:p>
          <w:p w:rsidR="00B62D04" w:rsidRDefault="00BD259B" w:rsidP="00FB2BD4">
            <w:pPr>
              <w:pStyle w:val="NoSpacing"/>
              <w:jc w:val="both"/>
              <w:rPr>
                <w:rFonts w:cs="Arial"/>
                <w:sz w:val="18"/>
                <w:szCs w:val="18"/>
              </w:rPr>
            </w:pPr>
            <w:r>
              <w:rPr>
                <w:rFonts w:cs="Arial"/>
                <w:sz w:val="18"/>
                <w:szCs w:val="18"/>
              </w:rPr>
              <w:t xml:space="preserve">A copy of </w:t>
            </w:r>
            <w:r w:rsidR="00B62D04">
              <w:rPr>
                <w:rFonts w:cs="Arial"/>
                <w:sz w:val="18"/>
                <w:szCs w:val="18"/>
              </w:rPr>
              <w:t>quotes to provide</w:t>
            </w:r>
            <w:r>
              <w:rPr>
                <w:rFonts w:cs="Arial"/>
                <w:sz w:val="18"/>
                <w:szCs w:val="18"/>
              </w:rPr>
              <w:t xml:space="preserve"> a CCTV camera on Church Street was circulated to members.</w:t>
            </w:r>
          </w:p>
          <w:p w:rsidR="00B62D04" w:rsidRPr="0039250A" w:rsidRDefault="00BD259B" w:rsidP="008B5854">
            <w:pPr>
              <w:pStyle w:val="NoSpacing"/>
              <w:jc w:val="both"/>
              <w:rPr>
                <w:rFonts w:cs="Arial"/>
                <w:sz w:val="18"/>
                <w:szCs w:val="18"/>
              </w:rPr>
            </w:pPr>
            <w:r w:rsidRPr="00084688">
              <w:rPr>
                <w:rFonts w:cs="Arial"/>
                <w:b/>
                <w:sz w:val="18"/>
                <w:szCs w:val="18"/>
              </w:rPr>
              <w:t>Resolved</w:t>
            </w:r>
            <w:r>
              <w:rPr>
                <w:rFonts w:cs="Arial"/>
                <w:sz w:val="18"/>
                <w:szCs w:val="18"/>
              </w:rPr>
              <w:t>: that</w:t>
            </w:r>
            <w:r w:rsidR="008B5854">
              <w:rPr>
                <w:rFonts w:cs="Arial"/>
                <w:sz w:val="18"/>
                <w:szCs w:val="18"/>
              </w:rPr>
              <w:t xml:space="preserve"> a camera should not be installed on Church Street until there is clarity regarding the deadline </w:t>
            </w:r>
            <w:r>
              <w:rPr>
                <w:rFonts w:cs="Arial"/>
                <w:sz w:val="18"/>
                <w:szCs w:val="18"/>
              </w:rPr>
              <w:t>for</w:t>
            </w:r>
            <w:r w:rsidR="008B5854">
              <w:rPr>
                <w:rFonts w:cs="Arial"/>
                <w:sz w:val="18"/>
                <w:szCs w:val="18"/>
              </w:rPr>
              <w:t xml:space="preserve"> the</w:t>
            </w:r>
            <w:r>
              <w:rPr>
                <w:rFonts w:cs="Arial"/>
                <w:sz w:val="18"/>
                <w:szCs w:val="18"/>
              </w:rPr>
              <w:t xml:space="preserve"> completion of </w:t>
            </w:r>
            <w:r w:rsidR="00084688">
              <w:rPr>
                <w:rFonts w:cs="Arial"/>
                <w:sz w:val="18"/>
                <w:szCs w:val="18"/>
              </w:rPr>
              <w:t>the Borough</w:t>
            </w:r>
            <w:r w:rsidR="008B5854">
              <w:rPr>
                <w:rFonts w:cs="Arial"/>
                <w:sz w:val="18"/>
                <w:szCs w:val="18"/>
              </w:rPr>
              <w:t>-</w:t>
            </w:r>
            <w:r w:rsidR="00084688">
              <w:rPr>
                <w:rFonts w:cs="Arial"/>
                <w:sz w:val="18"/>
                <w:szCs w:val="18"/>
              </w:rPr>
              <w:t>wide review of CCTV</w:t>
            </w:r>
            <w:r w:rsidR="008B5854">
              <w:rPr>
                <w:rFonts w:cs="Arial"/>
                <w:sz w:val="18"/>
                <w:szCs w:val="18"/>
              </w:rPr>
              <w:t>, which is</w:t>
            </w:r>
            <w:r w:rsidR="00084688">
              <w:rPr>
                <w:rFonts w:cs="Arial"/>
                <w:sz w:val="18"/>
                <w:szCs w:val="18"/>
              </w:rPr>
              <w:t xml:space="preserve"> currently being conducted </w:t>
            </w:r>
            <w:r>
              <w:rPr>
                <w:rFonts w:cs="Arial"/>
                <w:sz w:val="18"/>
                <w:szCs w:val="18"/>
              </w:rPr>
              <w:t>by Telford &amp; Wrekin Council</w:t>
            </w:r>
            <w:r w:rsidR="00084688">
              <w:rPr>
                <w:rFonts w:cs="Arial"/>
                <w:sz w:val="18"/>
                <w:szCs w:val="18"/>
              </w:rPr>
              <w:t>/West Mercia police. The Clerk agreed to keep members updated.</w:t>
            </w:r>
          </w:p>
        </w:tc>
        <w:tc>
          <w:tcPr>
            <w:tcW w:w="283" w:type="dxa"/>
            <w:shd w:val="clear" w:color="auto" w:fill="FFFFFF" w:themeFill="background1"/>
          </w:tcPr>
          <w:p w:rsidR="00F40DF9" w:rsidRPr="00F40DF9" w:rsidRDefault="00F40DF9" w:rsidP="004A1B70">
            <w:pPr>
              <w:pStyle w:val="Default"/>
              <w:rPr>
                <w:b/>
                <w:sz w:val="18"/>
                <w:szCs w:val="18"/>
              </w:rPr>
            </w:pPr>
          </w:p>
        </w:tc>
      </w:tr>
      <w:tr w:rsidR="00E40D74" w:rsidRPr="00825F66" w:rsidTr="00921AC7">
        <w:trPr>
          <w:trHeight w:val="70"/>
        </w:trPr>
        <w:tc>
          <w:tcPr>
            <w:tcW w:w="904" w:type="dxa"/>
            <w:shd w:val="clear" w:color="auto" w:fill="DBE5F1" w:themeFill="accent1" w:themeFillTint="33"/>
          </w:tcPr>
          <w:p w:rsidR="00E40D74" w:rsidRPr="006E61AB" w:rsidRDefault="00084688" w:rsidP="00EF4AC7">
            <w:pPr>
              <w:pStyle w:val="Default"/>
              <w:rPr>
                <w:b/>
                <w:sz w:val="18"/>
                <w:szCs w:val="18"/>
              </w:rPr>
            </w:pPr>
            <w:r>
              <w:rPr>
                <w:b/>
                <w:sz w:val="18"/>
                <w:szCs w:val="18"/>
              </w:rPr>
              <w:t>185</w:t>
            </w:r>
            <w:r w:rsidR="006E61AB" w:rsidRPr="006E61AB">
              <w:rPr>
                <w:b/>
                <w:sz w:val="18"/>
                <w:szCs w:val="18"/>
              </w:rPr>
              <w:t>/19</w:t>
            </w:r>
          </w:p>
        </w:tc>
        <w:tc>
          <w:tcPr>
            <w:tcW w:w="8481" w:type="dxa"/>
            <w:gridSpan w:val="4"/>
            <w:shd w:val="clear" w:color="auto" w:fill="DBE5F1" w:themeFill="accent1" w:themeFillTint="33"/>
          </w:tcPr>
          <w:p w:rsidR="00E40D74" w:rsidRPr="006E61AB" w:rsidRDefault="006E61AB" w:rsidP="00E40D74">
            <w:pPr>
              <w:pStyle w:val="NoSpacing"/>
              <w:jc w:val="both"/>
              <w:rPr>
                <w:rFonts w:cs="Arial"/>
                <w:b/>
                <w:sz w:val="18"/>
                <w:szCs w:val="18"/>
              </w:rPr>
            </w:pPr>
            <w:r w:rsidRPr="006E61AB">
              <w:rPr>
                <w:rFonts w:cs="Arial"/>
                <w:b/>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6829F3" w:rsidRDefault="00137503" w:rsidP="00EF4AC7">
            <w:pPr>
              <w:pStyle w:val="Default"/>
              <w:rPr>
                <w:sz w:val="18"/>
                <w:szCs w:val="18"/>
              </w:rPr>
            </w:pPr>
            <w:r>
              <w:rPr>
                <w:sz w:val="18"/>
                <w:szCs w:val="18"/>
              </w:rPr>
              <w:t>(a)</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6829F3" w:rsidRDefault="00137503" w:rsidP="00EF4AC7">
            <w:pPr>
              <w:pStyle w:val="Default"/>
              <w:rPr>
                <w:sz w:val="18"/>
                <w:szCs w:val="18"/>
              </w:rPr>
            </w:pPr>
            <w:r>
              <w:rPr>
                <w:sz w:val="18"/>
                <w:szCs w:val="18"/>
              </w:rPr>
              <w:t>(b)</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C137F8" w:rsidRDefault="00C137F8" w:rsidP="00EF4AC7">
            <w:pPr>
              <w:pStyle w:val="Default"/>
              <w:rPr>
                <w:sz w:val="18"/>
                <w:szCs w:val="18"/>
              </w:rPr>
            </w:pPr>
          </w:p>
          <w:p w:rsidR="000A2D2B" w:rsidRDefault="000A2D2B" w:rsidP="00EF4AC7">
            <w:pPr>
              <w:pStyle w:val="Default"/>
              <w:rPr>
                <w:sz w:val="18"/>
                <w:szCs w:val="18"/>
              </w:rPr>
            </w:pPr>
          </w:p>
          <w:p w:rsidR="0049482A" w:rsidRDefault="0049482A" w:rsidP="00EF4AC7">
            <w:pPr>
              <w:pStyle w:val="Default"/>
              <w:rPr>
                <w:sz w:val="18"/>
                <w:szCs w:val="18"/>
              </w:rPr>
            </w:pPr>
          </w:p>
          <w:p w:rsidR="0049482A" w:rsidRPr="00B03CD5" w:rsidRDefault="0049482A" w:rsidP="00EF4AC7">
            <w:pPr>
              <w:pStyle w:val="Default"/>
              <w:rPr>
                <w:sz w:val="18"/>
                <w:szCs w:val="18"/>
              </w:rPr>
            </w:pPr>
          </w:p>
        </w:tc>
        <w:tc>
          <w:tcPr>
            <w:tcW w:w="8481" w:type="dxa"/>
            <w:gridSpan w:val="4"/>
          </w:tcPr>
          <w:p w:rsidR="003355FF" w:rsidRDefault="003355FF" w:rsidP="003355FF">
            <w:pPr>
              <w:pStyle w:val="NoSpacing"/>
              <w:rPr>
                <w:rFonts w:cs="Arial"/>
                <w:b/>
                <w:sz w:val="18"/>
                <w:szCs w:val="18"/>
                <w:u w:val="single"/>
              </w:rPr>
            </w:pPr>
            <w:r w:rsidRPr="003355FF">
              <w:rPr>
                <w:rFonts w:cs="Arial"/>
                <w:b/>
                <w:sz w:val="18"/>
                <w:szCs w:val="18"/>
                <w:u w:val="single"/>
              </w:rPr>
              <w:lastRenderedPageBreak/>
              <w:t>Planning Application</w:t>
            </w:r>
            <w:r w:rsidR="00137503">
              <w:rPr>
                <w:rFonts w:cs="Arial"/>
                <w:b/>
                <w:sz w:val="18"/>
                <w:szCs w:val="18"/>
                <w:u w:val="single"/>
              </w:rPr>
              <w:t xml:space="preserve"> received from Telford &amp; Wrekin Council </w:t>
            </w:r>
            <w:r w:rsidRPr="003355FF">
              <w:rPr>
                <w:rFonts w:cs="Arial"/>
                <w:b/>
                <w:sz w:val="18"/>
                <w:szCs w:val="18"/>
                <w:u w:val="single"/>
              </w:rPr>
              <w:t>for consideration</w:t>
            </w:r>
          </w:p>
          <w:p w:rsidR="00084688" w:rsidRPr="00084688" w:rsidRDefault="00084688" w:rsidP="00084688">
            <w:pPr>
              <w:pStyle w:val="NoSpacing"/>
              <w:rPr>
                <w:rFonts w:cs="Arial"/>
                <w:sz w:val="18"/>
                <w:szCs w:val="18"/>
              </w:rPr>
            </w:pPr>
            <w:r w:rsidRPr="00084688">
              <w:rPr>
                <w:rFonts w:cs="Arial"/>
                <w:sz w:val="18"/>
                <w:szCs w:val="18"/>
              </w:rPr>
              <w:t>1. Application number TWC/2019/0136</w:t>
            </w:r>
          </w:p>
          <w:p w:rsidR="00084688" w:rsidRPr="00084688" w:rsidRDefault="00084688" w:rsidP="00084688">
            <w:pPr>
              <w:pStyle w:val="NoSpacing"/>
              <w:rPr>
                <w:rFonts w:cs="Arial"/>
                <w:sz w:val="18"/>
                <w:szCs w:val="18"/>
              </w:rPr>
            </w:pPr>
            <w:r w:rsidRPr="00084688">
              <w:rPr>
                <w:rFonts w:cs="Arial"/>
                <w:sz w:val="18"/>
                <w:szCs w:val="18"/>
              </w:rPr>
              <w:t>Site address Land opposite The Turf Inn, Grove Street, St Georges, Telford, Shropshire</w:t>
            </w:r>
          </w:p>
          <w:p w:rsidR="00084688" w:rsidRPr="00084688" w:rsidRDefault="00084688" w:rsidP="00084688">
            <w:pPr>
              <w:pStyle w:val="NoSpacing"/>
              <w:rPr>
                <w:rFonts w:cs="Arial"/>
                <w:sz w:val="18"/>
                <w:szCs w:val="18"/>
              </w:rPr>
            </w:pPr>
            <w:r w:rsidRPr="00084688">
              <w:rPr>
                <w:rFonts w:cs="Arial"/>
                <w:sz w:val="18"/>
                <w:szCs w:val="18"/>
              </w:rPr>
              <w:t>Description of proposal Outline appli</w:t>
            </w:r>
            <w:r w:rsidR="008B5854">
              <w:rPr>
                <w:rFonts w:cs="Arial"/>
                <w:sz w:val="18"/>
                <w:szCs w:val="18"/>
              </w:rPr>
              <w:t>cation for the erection of 5no.</w:t>
            </w:r>
            <w:r w:rsidRPr="00084688">
              <w:rPr>
                <w:rFonts w:cs="Arial"/>
                <w:sz w:val="18"/>
                <w:szCs w:val="18"/>
              </w:rPr>
              <w:t>flats and 1no. studio flat with all matters reserved</w:t>
            </w:r>
          </w:p>
          <w:p w:rsidR="00084688" w:rsidRDefault="00084688" w:rsidP="00084688">
            <w:pPr>
              <w:pStyle w:val="NoSpacing"/>
              <w:rPr>
                <w:rFonts w:cs="Arial"/>
                <w:sz w:val="18"/>
                <w:szCs w:val="18"/>
              </w:rPr>
            </w:pPr>
            <w:r w:rsidRPr="00084688">
              <w:rPr>
                <w:rFonts w:cs="Arial"/>
                <w:sz w:val="18"/>
                <w:szCs w:val="18"/>
              </w:rPr>
              <w:t>Recommendation made under delegated powers: Over development of site, Insufficient parking provision, creating overspill on to Grove Street which already has parking problems. Concern for existing trees.</w:t>
            </w:r>
          </w:p>
          <w:p w:rsidR="00084688" w:rsidRPr="00084688" w:rsidRDefault="00084688" w:rsidP="00084688">
            <w:pPr>
              <w:pStyle w:val="NoSpacing"/>
              <w:rPr>
                <w:rFonts w:cs="Arial"/>
                <w:sz w:val="18"/>
                <w:szCs w:val="18"/>
              </w:rPr>
            </w:pPr>
          </w:p>
          <w:p w:rsidR="00084688" w:rsidRPr="00084688" w:rsidRDefault="00084688" w:rsidP="00084688">
            <w:pPr>
              <w:pStyle w:val="NoSpacing"/>
              <w:rPr>
                <w:rFonts w:cs="Arial"/>
                <w:sz w:val="18"/>
                <w:szCs w:val="18"/>
              </w:rPr>
            </w:pPr>
            <w:r w:rsidRPr="00084688">
              <w:rPr>
                <w:rFonts w:cs="Arial"/>
                <w:sz w:val="18"/>
                <w:szCs w:val="18"/>
              </w:rPr>
              <w:t>2.Application number TWC/2019/0138</w:t>
            </w:r>
          </w:p>
          <w:p w:rsidR="00084688" w:rsidRPr="00084688" w:rsidRDefault="00084688" w:rsidP="00084688">
            <w:pPr>
              <w:pStyle w:val="NoSpacing"/>
              <w:rPr>
                <w:rFonts w:cs="Arial"/>
                <w:sz w:val="18"/>
                <w:szCs w:val="18"/>
              </w:rPr>
            </w:pPr>
            <w:r w:rsidRPr="00084688">
              <w:rPr>
                <w:rFonts w:cs="Arial"/>
                <w:sz w:val="18"/>
                <w:szCs w:val="18"/>
              </w:rPr>
              <w:t>Site address 12 Calluna Drive, Priorslee, Telford, Shropshire, TF2 9TS</w:t>
            </w:r>
          </w:p>
          <w:p w:rsidR="00084688" w:rsidRPr="00084688" w:rsidRDefault="00084688" w:rsidP="00084688">
            <w:pPr>
              <w:pStyle w:val="NoSpacing"/>
              <w:rPr>
                <w:rFonts w:cs="Arial"/>
                <w:sz w:val="18"/>
                <w:szCs w:val="18"/>
              </w:rPr>
            </w:pPr>
            <w:r w:rsidRPr="00084688">
              <w:rPr>
                <w:rFonts w:cs="Arial"/>
                <w:sz w:val="18"/>
                <w:szCs w:val="18"/>
              </w:rPr>
              <w:t>Description of proposal Erection of single storey side and rear extension</w:t>
            </w:r>
          </w:p>
          <w:p w:rsidR="00084688" w:rsidRDefault="00084688" w:rsidP="00084688">
            <w:pPr>
              <w:pStyle w:val="NoSpacing"/>
              <w:rPr>
                <w:rFonts w:cs="Arial"/>
                <w:sz w:val="18"/>
                <w:szCs w:val="18"/>
              </w:rPr>
            </w:pPr>
            <w:r w:rsidRPr="00084688">
              <w:rPr>
                <w:rFonts w:cs="Arial"/>
                <w:sz w:val="18"/>
                <w:szCs w:val="18"/>
              </w:rPr>
              <w:t>Recommendation made under delegated powers: No objection</w:t>
            </w:r>
          </w:p>
          <w:p w:rsidR="00084688" w:rsidRPr="00084688" w:rsidRDefault="00084688" w:rsidP="00084688">
            <w:pPr>
              <w:pStyle w:val="NoSpacing"/>
              <w:rPr>
                <w:rFonts w:cs="Arial"/>
                <w:sz w:val="18"/>
                <w:szCs w:val="18"/>
              </w:rPr>
            </w:pPr>
          </w:p>
          <w:p w:rsidR="00084688" w:rsidRPr="00084688" w:rsidRDefault="00084688" w:rsidP="00084688">
            <w:pPr>
              <w:pStyle w:val="NoSpacing"/>
              <w:rPr>
                <w:rFonts w:cs="Arial"/>
                <w:sz w:val="18"/>
                <w:szCs w:val="18"/>
              </w:rPr>
            </w:pPr>
            <w:r w:rsidRPr="00084688">
              <w:rPr>
                <w:rFonts w:cs="Arial"/>
                <w:sz w:val="18"/>
                <w:szCs w:val="18"/>
              </w:rPr>
              <w:t>3.Application number TWC/2019/0142</w:t>
            </w:r>
          </w:p>
          <w:p w:rsidR="00084688" w:rsidRPr="00084688" w:rsidRDefault="00084688" w:rsidP="00084688">
            <w:pPr>
              <w:pStyle w:val="NoSpacing"/>
              <w:rPr>
                <w:rFonts w:cs="Arial"/>
                <w:sz w:val="18"/>
                <w:szCs w:val="18"/>
              </w:rPr>
            </w:pPr>
            <w:r w:rsidRPr="00084688">
              <w:rPr>
                <w:rFonts w:cs="Arial"/>
                <w:sz w:val="18"/>
                <w:szCs w:val="18"/>
              </w:rPr>
              <w:t>Site address 15 Ullswater Close, Priorslee, Telford, Shropshire, TF2 9RB</w:t>
            </w:r>
          </w:p>
          <w:p w:rsidR="00084688" w:rsidRPr="00084688" w:rsidRDefault="00084688" w:rsidP="00084688">
            <w:pPr>
              <w:pStyle w:val="NoSpacing"/>
              <w:rPr>
                <w:rFonts w:cs="Arial"/>
                <w:sz w:val="18"/>
                <w:szCs w:val="18"/>
              </w:rPr>
            </w:pPr>
            <w:r w:rsidRPr="00084688">
              <w:rPr>
                <w:rFonts w:cs="Arial"/>
                <w:sz w:val="18"/>
                <w:szCs w:val="18"/>
              </w:rPr>
              <w:lastRenderedPageBreak/>
              <w:t>Description of proposal Erection of a first floor side extension</w:t>
            </w:r>
          </w:p>
          <w:p w:rsidR="00084688" w:rsidRDefault="00084688" w:rsidP="00084688">
            <w:pPr>
              <w:pStyle w:val="NoSpacing"/>
              <w:rPr>
                <w:rFonts w:cs="Arial"/>
                <w:sz w:val="18"/>
                <w:szCs w:val="18"/>
              </w:rPr>
            </w:pPr>
            <w:r w:rsidRPr="00084688">
              <w:rPr>
                <w:rFonts w:cs="Arial"/>
                <w:sz w:val="18"/>
                <w:szCs w:val="18"/>
              </w:rPr>
              <w:t>Recommendation made under delegated powers: No objection</w:t>
            </w:r>
          </w:p>
          <w:p w:rsidR="00084688" w:rsidRPr="00084688" w:rsidRDefault="00084688" w:rsidP="00084688">
            <w:pPr>
              <w:pStyle w:val="NoSpacing"/>
              <w:rPr>
                <w:rFonts w:cs="Arial"/>
                <w:sz w:val="18"/>
                <w:szCs w:val="18"/>
              </w:rPr>
            </w:pPr>
          </w:p>
          <w:p w:rsidR="00084688" w:rsidRPr="00084688" w:rsidRDefault="00084688" w:rsidP="00084688">
            <w:pPr>
              <w:pStyle w:val="NoSpacing"/>
              <w:rPr>
                <w:rFonts w:cs="Arial"/>
                <w:sz w:val="18"/>
                <w:szCs w:val="18"/>
              </w:rPr>
            </w:pPr>
            <w:r w:rsidRPr="00084688">
              <w:rPr>
                <w:rFonts w:cs="Arial"/>
                <w:sz w:val="18"/>
                <w:szCs w:val="18"/>
              </w:rPr>
              <w:t>4.Application number TWC/2019/0161</w:t>
            </w:r>
          </w:p>
          <w:p w:rsidR="00084688" w:rsidRPr="00084688" w:rsidRDefault="00084688" w:rsidP="00084688">
            <w:pPr>
              <w:pStyle w:val="NoSpacing"/>
              <w:rPr>
                <w:rFonts w:cs="Arial"/>
                <w:sz w:val="18"/>
                <w:szCs w:val="18"/>
              </w:rPr>
            </w:pPr>
            <w:r w:rsidRPr="00084688">
              <w:rPr>
                <w:rFonts w:cs="Arial"/>
                <w:sz w:val="18"/>
                <w:szCs w:val="18"/>
              </w:rPr>
              <w:t>Site address 9 Windermere Drive, Priorslee, Telford, Shropshire, TF2 9RA</w:t>
            </w:r>
          </w:p>
          <w:p w:rsidR="00084688" w:rsidRPr="00084688" w:rsidRDefault="00084688" w:rsidP="00084688">
            <w:pPr>
              <w:pStyle w:val="NoSpacing"/>
              <w:rPr>
                <w:rFonts w:cs="Arial"/>
                <w:sz w:val="18"/>
                <w:szCs w:val="18"/>
              </w:rPr>
            </w:pPr>
            <w:r w:rsidRPr="00084688">
              <w:rPr>
                <w:rFonts w:cs="Arial"/>
                <w:sz w:val="18"/>
                <w:szCs w:val="18"/>
              </w:rPr>
              <w:t>Description of propos</w:t>
            </w:r>
            <w:r>
              <w:rPr>
                <w:rFonts w:cs="Arial"/>
                <w:sz w:val="18"/>
                <w:szCs w:val="18"/>
              </w:rPr>
              <w:t xml:space="preserve">al Conversion of Garage to Self </w:t>
            </w:r>
            <w:r w:rsidRPr="00084688">
              <w:rPr>
                <w:rFonts w:cs="Arial"/>
                <w:sz w:val="18"/>
                <w:szCs w:val="18"/>
              </w:rPr>
              <w:t>Contained Annexe (Retrospective)</w:t>
            </w:r>
          </w:p>
          <w:p w:rsidR="003355FF" w:rsidRDefault="00084688" w:rsidP="00084688">
            <w:pPr>
              <w:pStyle w:val="NoSpacing"/>
              <w:rPr>
                <w:rFonts w:cs="Arial"/>
                <w:sz w:val="18"/>
                <w:szCs w:val="18"/>
              </w:rPr>
            </w:pPr>
            <w:r w:rsidRPr="00084688">
              <w:rPr>
                <w:rFonts w:cs="Arial"/>
                <w:sz w:val="18"/>
                <w:szCs w:val="18"/>
              </w:rPr>
              <w:t>Recommendation made under delegated powers: No objection</w:t>
            </w:r>
          </w:p>
          <w:p w:rsidR="008B5854" w:rsidRPr="003355FF" w:rsidRDefault="008B5854" w:rsidP="00084688">
            <w:pPr>
              <w:pStyle w:val="NoSpacing"/>
              <w:rPr>
                <w:rFonts w:cs="Arial"/>
                <w:sz w:val="18"/>
                <w:szCs w:val="18"/>
              </w:rPr>
            </w:pPr>
          </w:p>
          <w:p w:rsidR="003355FF" w:rsidRPr="003355FF" w:rsidRDefault="003355FF" w:rsidP="003355FF">
            <w:pPr>
              <w:pStyle w:val="NoSpacing"/>
              <w:rPr>
                <w:rFonts w:cs="Arial"/>
                <w:b/>
                <w:sz w:val="18"/>
                <w:szCs w:val="18"/>
                <w:u w:val="single"/>
              </w:rPr>
            </w:pPr>
            <w:r w:rsidRPr="003355FF">
              <w:rPr>
                <w:rFonts w:cs="Arial"/>
                <w:b/>
                <w:sz w:val="18"/>
                <w:szCs w:val="18"/>
                <w:u w:val="single"/>
              </w:rPr>
              <w:t>Plans received and ‘Full Granted’ by Telford &amp; Wrekin Council</w:t>
            </w:r>
          </w:p>
          <w:p w:rsidR="00B06535" w:rsidRPr="00B06535" w:rsidRDefault="00B06535" w:rsidP="00B06535">
            <w:pPr>
              <w:pStyle w:val="NoSpacing"/>
              <w:rPr>
                <w:rFonts w:cs="Arial"/>
                <w:sz w:val="18"/>
                <w:szCs w:val="18"/>
              </w:rPr>
            </w:pPr>
            <w:r w:rsidRPr="00B06535">
              <w:rPr>
                <w:rFonts w:cs="Arial"/>
                <w:sz w:val="18"/>
                <w:szCs w:val="18"/>
              </w:rPr>
              <w:t>1.Application number TWC/2019/0050</w:t>
            </w:r>
          </w:p>
          <w:p w:rsidR="00B06535" w:rsidRPr="00B06535" w:rsidRDefault="00B06535" w:rsidP="00B06535">
            <w:pPr>
              <w:pStyle w:val="NoSpacing"/>
              <w:rPr>
                <w:rFonts w:cs="Arial"/>
                <w:sz w:val="18"/>
                <w:szCs w:val="18"/>
              </w:rPr>
            </w:pPr>
            <w:r w:rsidRPr="00B06535">
              <w:rPr>
                <w:rFonts w:cs="Arial"/>
                <w:sz w:val="18"/>
                <w:szCs w:val="18"/>
              </w:rPr>
              <w:t>Site address 8 Woodhouse Lane, Priorslee, Telford, Shropshire, TF2 9SX</w:t>
            </w:r>
          </w:p>
          <w:p w:rsidR="00B06535" w:rsidRPr="00B06535" w:rsidRDefault="00B06535" w:rsidP="00B06535">
            <w:pPr>
              <w:pStyle w:val="NoSpacing"/>
              <w:rPr>
                <w:rFonts w:cs="Arial"/>
                <w:sz w:val="18"/>
                <w:szCs w:val="18"/>
              </w:rPr>
            </w:pPr>
            <w:r w:rsidRPr="00B06535">
              <w:rPr>
                <w:rFonts w:cs="Arial"/>
                <w:sz w:val="18"/>
                <w:szCs w:val="18"/>
              </w:rPr>
              <w:t>Description of proposal Erection of a single storey rear extension</w:t>
            </w:r>
          </w:p>
          <w:p w:rsidR="00B06535" w:rsidRPr="00B06535" w:rsidRDefault="00B06535" w:rsidP="00B06535">
            <w:pPr>
              <w:pStyle w:val="NoSpacing"/>
              <w:rPr>
                <w:rFonts w:cs="Arial"/>
                <w:sz w:val="18"/>
                <w:szCs w:val="18"/>
              </w:rPr>
            </w:pPr>
          </w:p>
          <w:p w:rsidR="00B06535" w:rsidRPr="00B06535" w:rsidRDefault="00B06535" w:rsidP="00B06535">
            <w:pPr>
              <w:pStyle w:val="NoSpacing"/>
              <w:rPr>
                <w:rFonts w:cs="Arial"/>
                <w:sz w:val="18"/>
                <w:szCs w:val="18"/>
              </w:rPr>
            </w:pPr>
            <w:r w:rsidRPr="00B06535">
              <w:rPr>
                <w:rFonts w:cs="Arial"/>
                <w:sz w:val="18"/>
                <w:szCs w:val="18"/>
              </w:rPr>
              <w:t>2.Application number TWC/2018/0964</w:t>
            </w:r>
          </w:p>
          <w:p w:rsidR="00B06535" w:rsidRPr="00B06535" w:rsidRDefault="00B06535" w:rsidP="00B06535">
            <w:pPr>
              <w:pStyle w:val="NoSpacing"/>
              <w:rPr>
                <w:rFonts w:cs="Arial"/>
                <w:sz w:val="18"/>
                <w:szCs w:val="18"/>
              </w:rPr>
            </w:pPr>
            <w:r w:rsidRPr="00B06535">
              <w:rPr>
                <w:rFonts w:cs="Arial"/>
                <w:sz w:val="18"/>
                <w:szCs w:val="18"/>
              </w:rPr>
              <w:t>Site address Land adjacent, The Trees Bungalow, The Nabb, St Georges, Telford, Shropshire</w:t>
            </w:r>
          </w:p>
          <w:p w:rsidR="00B06535" w:rsidRPr="00B06535" w:rsidRDefault="00B06535" w:rsidP="00B06535">
            <w:pPr>
              <w:pStyle w:val="NoSpacing"/>
              <w:rPr>
                <w:rFonts w:cs="Arial"/>
                <w:sz w:val="18"/>
                <w:szCs w:val="18"/>
              </w:rPr>
            </w:pPr>
            <w:r w:rsidRPr="00B06535">
              <w:rPr>
                <w:rFonts w:cs="Arial"/>
                <w:sz w:val="18"/>
                <w:szCs w:val="18"/>
              </w:rPr>
              <w:t>Description of proposal Erection of detached dwelling with integral garage, parking area and creation of new access</w:t>
            </w:r>
          </w:p>
          <w:p w:rsidR="00B06535" w:rsidRPr="00B06535" w:rsidRDefault="00B06535" w:rsidP="00B06535">
            <w:pPr>
              <w:pStyle w:val="NoSpacing"/>
              <w:rPr>
                <w:rFonts w:cs="Arial"/>
                <w:sz w:val="18"/>
                <w:szCs w:val="18"/>
              </w:rPr>
            </w:pPr>
          </w:p>
          <w:p w:rsidR="00B06535" w:rsidRPr="00B06535" w:rsidRDefault="00B06535" w:rsidP="00B06535">
            <w:pPr>
              <w:pStyle w:val="NoSpacing"/>
              <w:rPr>
                <w:rFonts w:cs="Arial"/>
                <w:sz w:val="18"/>
                <w:szCs w:val="18"/>
              </w:rPr>
            </w:pPr>
            <w:r w:rsidRPr="00B06535">
              <w:rPr>
                <w:rFonts w:cs="Arial"/>
                <w:sz w:val="18"/>
                <w:szCs w:val="18"/>
              </w:rPr>
              <w:t>3.Application number TWC/2019/0071</w:t>
            </w:r>
          </w:p>
          <w:p w:rsidR="00B06535" w:rsidRPr="00B06535" w:rsidRDefault="00B06535" w:rsidP="00B06535">
            <w:pPr>
              <w:pStyle w:val="NoSpacing"/>
              <w:rPr>
                <w:rFonts w:cs="Arial"/>
                <w:sz w:val="18"/>
                <w:szCs w:val="18"/>
              </w:rPr>
            </w:pPr>
            <w:r w:rsidRPr="00B06535">
              <w:rPr>
                <w:rFonts w:cs="Arial"/>
                <w:sz w:val="18"/>
                <w:szCs w:val="18"/>
              </w:rPr>
              <w:t>Site address Elephant and Castle, Stafford Street, St Georges, Telford, Shropshire, TF2 9JQ</w:t>
            </w:r>
          </w:p>
          <w:p w:rsidR="00B06535" w:rsidRDefault="00B06535" w:rsidP="00B06535">
            <w:pPr>
              <w:pStyle w:val="NoSpacing"/>
              <w:rPr>
                <w:rFonts w:cs="Arial"/>
                <w:sz w:val="18"/>
                <w:szCs w:val="18"/>
              </w:rPr>
            </w:pPr>
            <w:r w:rsidRPr="00B06535">
              <w:rPr>
                <w:rFonts w:cs="Arial"/>
                <w:sz w:val="18"/>
                <w:szCs w:val="18"/>
              </w:rPr>
              <w:t>Description of proposal Installation of ATM, single sliding entrance door, erection of two pole mounted satellite dishes, 4no. Sheffield cycle stands and 4 no. louvre vents ## AMENDED PLANS ##</w:t>
            </w:r>
          </w:p>
          <w:p w:rsidR="00F01357" w:rsidRDefault="00F01357" w:rsidP="00B06535">
            <w:pPr>
              <w:pStyle w:val="NoSpacing"/>
              <w:rPr>
                <w:rFonts w:cs="Arial"/>
                <w:sz w:val="18"/>
                <w:szCs w:val="18"/>
              </w:rPr>
            </w:pPr>
          </w:p>
          <w:p w:rsidR="00F01357" w:rsidRPr="00F01357" w:rsidRDefault="00F01357" w:rsidP="00F01357">
            <w:pPr>
              <w:pStyle w:val="NoSpacing"/>
              <w:rPr>
                <w:rFonts w:cs="Arial"/>
                <w:sz w:val="18"/>
                <w:szCs w:val="18"/>
              </w:rPr>
            </w:pPr>
            <w:r>
              <w:rPr>
                <w:rFonts w:cs="Arial"/>
                <w:sz w:val="18"/>
                <w:szCs w:val="18"/>
              </w:rPr>
              <w:t>4.</w:t>
            </w:r>
            <w:r>
              <w:t xml:space="preserve"> </w:t>
            </w:r>
            <w:r w:rsidRPr="00F01357">
              <w:rPr>
                <w:rFonts w:cs="Arial"/>
                <w:sz w:val="18"/>
                <w:szCs w:val="18"/>
              </w:rPr>
              <w:t>Application number</w:t>
            </w:r>
            <w:r>
              <w:rPr>
                <w:rFonts w:cs="Arial"/>
                <w:sz w:val="18"/>
                <w:szCs w:val="18"/>
              </w:rPr>
              <w:t xml:space="preserve"> </w:t>
            </w:r>
            <w:r w:rsidRPr="00F01357">
              <w:rPr>
                <w:rFonts w:cs="Arial"/>
                <w:sz w:val="18"/>
                <w:szCs w:val="18"/>
              </w:rPr>
              <w:t>TWC/2018/0533</w:t>
            </w:r>
          </w:p>
          <w:p w:rsidR="00F01357" w:rsidRPr="00F01357" w:rsidRDefault="00F01357" w:rsidP="00F01357">
            <w:pPr>
              <w:pStyle w:val="NoSpacing"/>
              <w:rPr>
                <w:rFonts w:cs="Arial"/>
                <w:sz w:val="18"/>
                <w:szCs w:val="18"/>
              </w:rPr>
            </w:pPr>
            <w:r w:rsidRPr="00F01357">
              <w:rPr>
                <w:rFonts w:cs="Arial"/>
                <w:sz w:val="18"/>
                <w:szCs w:val="18"/>
              </w:rPr>
              <w:t>Site address</w:t>
            </w:r>
            <w:r>
              <w:rPr>
                <w:rFonts w:cs="Arial"/>
                <w:sz w:val="18"/>
                <w:szCs w:val="18"/>
              </w:rPr>
              <w:t xml:space="preserve"> </w:t>
            </w:r>
            <w:r w:rsidRPr="00F01357">
              <w:rPr>
                <w:rFonts w:cs="Arial"/>
                <w:sz w:val="18"/>
                <w:szCs w:val="18"/>
              </w:rPr>
              <w:t>Greenways, Grove Street, St Georges, Telford, Shropshire, TF2 9JJ</w:t>
            </w:r>
          </w:p>
          <w:p w:rsidR="00EE59EF" w:rsidRPr="00EE59EF" w:rsidRDefault="00F01357" w:rsidP="00EE59EF">
            <w:pPr>
              <w:pStyle w:val="NoSpacing"/>
              <w:rPr>
                <w:rFonts w:cs="Arial"/>
                <w:sz w:val="18"/>
                <w:szCs w:val="18"/>
              </w:rPr>
            </w:pPr>
            <w:r w:rsidRPr="00F01357">
              <w:rPr>
                <w:rFonts w:cs="Arial"/>
                <w:sz w:val="18"/>
                <w:szCs w:val="18"/>
              </w:rPr>
              <w:t>Description of proposal</w:t>
            </w:r>
            <w:r>
              <w:rPr>
                <w:rFonts w:cs="Arial"/>
                <w:sz w:val="18"/>
                <w:szCs w:val="18"/>
              </w:rPr>
              <w:t xml:space="preserve"> </w:t>
            </w:r>
            <w:r w:rsidRPr="00F01357">
              <w:rPr>
                <w:rFonts w:cs="Arial"/>
                <w:sz w:val="18"/>
                <w:szCs w:val="18"/>
              </w:rPr>
              <w:t>Erection of a single storey front and two storey rear extension, erection of a garage and installation of a dropped kerb</w:t>
            </w:r>
          </w:p>
          <w:p w:rsidR="00EE59EF" w:rsidRPr="00EE59EF" w:rsidRDefault="00EE59EF" w:rsidP="00EE59EF">
            <w:pPr>
              <w:pStyle w:val="NoSpacing"/>
              <w:rPr>
                <w:rFonts w:cs="Arial"/>
                <w:sz w:val="18"/>
                <w:szCs w:val="18"/>
              </w:rPr>
            </w:pPr>
          </w:p>
          <w:p w:rsidR="00EE59EF" w:rsidRPr="00EE59EF" w:rsidRDefault="00EE59EF" w:rsidP="00EE59EF">
            <w:pPr>
              <w:pStyle w:val="NoSpacing"/>
              <w:rPr>
                <w:rFonts w:cs="Arial"/>
                <w:sz w:val="18"/>
                <w:szCs w:val="18"/>
              </w:rPr>
            </w:pPr>
            <w:r>
              <w:rPr>
                <w:rFonts w:cs="Arial"/>
                <w:sz w:val="18"/>
                <w:szCs w:val="18"/>
              </w:rPr>
              <w:t>5.</w:t>
            </w:r>
            <w:r w:rsidRPr="00EE59EF">
              <w:rPr>
                <w:rFonts w:cs="Arial"/>
                <w:sz w:val="18"/>
                <w:szCs w:val="18"/>
              </w:rPr>
              <w:t>Application number</w:t>
            </w:r>
            <w:r>
              <w:rPr>
                <w:rFonts w:cs="Arial"/>
                <w:sz w:val="18"/>
                <w:szCs w:val="18"/>
              </w:rPr>
              <w:t xml:space="preserve"> </w:t>
            </w:r>
            <w:r w:rsidRPr="00EE59EF">
              <w:rPr>
                <w:rFonts w:cs="Arial"/>
                <w:sz w:val="18"/>
                <w:szCs w:val="18"/>
              </w:rPr>
              <w:t>TWC/2019/0142</w:t>
            </w:r>
          </w:p>
          <w:p w:rsidR="00EE59EF" w:rsidRPr="00EE59EF" w:rsidRDefault="00EE59EF" w:rsidP="00EE59EF">
            <w:pPr>
              <w:pStyle w:val="NoSpacing"/>
              <w:rPr>
                <w:rFonts w:cs="Arial"/>
                <w:sz w:val="18"/>
                <w:szCs w:val="18"/>
              </w:rPr>
            </w:pPr>
            <w:r w:rsidRPr="00EE59EF">
              <w:rPr>
                <w:rFonts w:cs="Arial"/>
                <w:sz w:val="18"/>
                <w:szCs w:val="18"/>
              </w:rPr>
              <w:t>Site address</w:t>
            </w:r>
            <w:r>
              <w:rPr>
                <w:rFonts w:cs="Arial"/>
                <w:sz w:val="18"/>
                <w:szCs w:val="18"/>
              </w:rPr>
              <w:t xml:space="preserve"> </w:t>
            </w:r>
            <w:r w:rsidRPr="00EE59EF">
              <w:rPr>
                <w:rFonts w:cs="Arial"/>
                <w:sz w:val="18"/>
                <w:szCs w:val="18"/>
              </w:rPr>
              <w:t>15 Ullswater Close, Priorslee, Telford, Shropshire, TF2 9RB</w:t>
            </w:r>
          </w:p>
          <w:p w:rsidR="00EE59EF" w:rsidRPr="00EE59EF" w:rsidRDefault="00EE59EF" w:rsidP="00EE59EF">
            <w:pPr>
              <w:pStyle w:val="NoSpacing"/>
              <w:rPr>
                <w:rFonts w:cs="Arial"/>
                <w:sz w:val="18"/>
                <w:szCs w:val="18"/>
              </w:rPr>
            </w:pPr>
            <w:r w:rsidRPr="00EE59EF">
              <w:rPr>
                <w:rFonts w:cs="Arial"/>
                <w:sz w:val="18"/>
                <w:szCs w:val="18"/>
              </w:rPr>
              <w:t>Description of proposal</w:t>
            </w:r>
            <w:r>
              <w:rPr>
                <w:rFonts w:cs="Arial"/>
                <w:sz w:val="18"/>
                <w:szCs w:val="18"/>
              </w:rPr>
              <w:t xml:space="preserve"> </w:t>
            </w:r>
            <w:r w:rsidRPr="00EE59EF">
              <w:rPr>
                <w:rFonts w:cs="Arial"/>
                <w:sz w:val="18"/>
                <w:szCs w:val="18"/>
              </w:rPr>
              <w:t>Erection of a first floor side extension</w:t>
            </w:r>
          </w:p>
          <w:p w:rsidR="00F01357" w:rsidRPr="00F01357" w:rsidRDefault="00F01357" w:rsidP="00F01357">
            <w:pPr>
              <w:pStyle w:val="NoSpacing"/>
              <w:rPr>
                <w:rFonts w:cs="Arial"/>
                <w:sz w:val="18"/>
                <w:szCs w:val="18"/>
              </w:rPr>
            </w:pPr>
          </w:p>
          <w:p w:rsidR="0095368A" w:rsidRPr="0095368A" w:rsidRDefault="0095368A" w:rsidP="0095368A">
            <w:pPr>
              <w:pStyle w:val="NoSpacing"/>
              <w:rPr>
                <w:rFonts w:cs="Arial"/>
                <w:sz w:val="18"/>
                <w:szCs w:val="18"/>
              </w:rPr>
            </w:pPr>
            <w:r>
              <w:rPr>
                <w:rFonts w:cs="Arial"/>
                <w:sz w:val="18"/>
                <w:szCs w:val="18"/>
              </w:rPr>
              <w:t>6.</w:t>
            </w:r>
            <w:r w:rsidRPr="0095368A">
              <w:rPr>
                <w:rFonts w:cs="Arial"/>
                <w:sz w:val="18"/>
                <w:szCs w:val="18"/>
              </w:rPr>
              <w:t>Application number</w:t>
            </w:r>
            <w:r>
              <w:rPr>
                <w:rFonts w:cs="Arial"/>
                <w:sz w:val="18"/>
                <w:szCs w:val="18"/>
              </w:rPr>
              <w:t xml:space="preserve"> </w:t>
            </w:r>
            <w:r w:rsidRPr="0095368A">
              <w:rPr>
                <w:rFonts w:cs="Arial"/>
                <w:sz w:val="18"/>
                <w:szCs w:val="18"/>
              </w:rPr>
              <w:t>TWC/2019/0138</w:t>
            </w:r>
          </w:p>
          <w:p w:rsidR="0095368A" w:rsidRPr="0095368A" w:rsidRDefault="0095368A" w:rsidP="0095368A">
            <w:pPr>
              <w:pStyle w:val="NoSpacing"/>
              <w:rPr>
                <w:rFonts w:cs="Arial"/>
                <w:sz w:val="18"/>
                <w:szCs w:val="18"/>
              </w:rPr>
            </w:pPr>
            <w:r w:rsidRPr="0095368A">
              <w:rPr>
                <w:rFonts w:cs="Arial"/>
                <w:sz w:val="18"/>
                <w:szCs w:val="18"/>
              </w:rPr>
              <w:t>Site address</w:t>
            </w:r>
            <w:r>
              <w:rPr>
                <w:rFonts w:cs="Arial"/>
                <w:sz w:val="18"/>
                <w:szCs w:val="18"/>
              </w:rPr>
              <w:t xml:space="preserve"> </w:t>
            </w:r>
            <w:r w:rsidRPr="0095368A">
              <w:rPr>
                <w:rFonts w:cs="Arial"/>
                <w:sz w:val="18"/>
                <w:szCs w:val="18"/>
              </w:rPr>
              <w:t>12 Calluna Drive, Priorslee, Telford, Shropshire, TF2 9TS</w:t>
            </w:r>
          </w:p>
          <w:p w:rsidR="00B22943" w:rsidRDefault="0095368A" w:rsidP="00ED3C78">
            <w:pPr>
              <w:pStyle w:val="NoSpacing"/>
              <w:rPr>
                <w:rFonts w:cs="Arial"/>
                <w:sz w:val="18"/>
                <w:szCs w:val="18"/>
              </w:rPr>
            </w:pPr>
            <w:r w:rsidRPr="0095368A">
              <w:rPr>
                <w:rFonts w:cs="Arial"/>
                <w:sz w:val="18"/>
                <w:szCs w:val="18"/>
              </w:rPr>
              <w:t>Description of proposal</w:t>
            </w:r>
            <w:r>
              <w:rPr>
                <w:rFonts w:cs="Arial"/>
                <w:sz w:val="18"/>
                <w:szCs w:val="18"/>
              </w:rPr>
              <w:t xml:space="preserve"> </w:t>
            </w:r>
            <w:r w:rsidRPr="0095368A">
              <w:rPr>
                <w:rFonts w:cs="Arial"/>
                <w:sz w:val="18"/>
                <w:szCs w:val="18"/>
              </w:rPr>
              <w:t>Erection of single storey side extension</w:t>
            </w:r>
          </w:p>
          <w:p w:rsidR="004522DE" w:rsidRDefault="004522DE" w:rsidP="00ED3C78">
            <w:pPr>
              <w:pStyle w:val="NoSpacing"/>
              <w:rPr>
                <w:rFonts w:cs="Arial"/>
                <w:sz w:val="18"/>
                <w:szCs w:val="18"/>
              </w:rPr>
            </w:pPr>
          </w:p>
          <w:p w:rsidR="004522DE" w:rsidRPr="004522DE" w:rsidRDefault="004522DE" w:rsidP="00ED3C78">
            <w:pPr>
              <w:pStyle w:val="NoSpacing"/>
              <w:rPr>
                <w:rFonts w:cs="Arial"/>
                <w:b/>
                <w:sz w:val="18"/>
                <w:szCs w:val="18"/>
              </w:rPr>
            </w:pPr>
            <w:r>
              <w:rPr>
                <w:rFonts w:cs="Arial"/>
                <w:b/>
                <w:sz w:val="18"/>
                <w:szCs w:val="18"/>
              </w:rPr>
              <w:t>Advertising/</w:t>
            </w:r>
            <w:r w:rsidRPr="004522DE">
              <w:rPr>
                <w:rFonts w:cs="Arial"/>
                <w:b/>
                <w:sz w:val="18"/>
                <w:szCs w:val="18"/>
              </w:rPr>
              <w:t>signs</w:t>
            </w:r>
          </w:p>
          <w:p w:rsidR="004522DE" w:rsidRDefault="004522DE" w:rsidP="00ED3C78">
            <w:pPr>
              <w:pStyle w:val="NoSpacing"/>
              <w:rPr>
                <w:rFonts w:cs="Arial"/>
                <w:sz w:val="18"/>
                <w:szCs w:val="18"/>
              </w:rPr>
            </w:pPr>
            <w:r>
              <w:rPr>
                <w:rFonts w:cs="Arial"/>
                <w:sz w:val="18"/>
                <w:szCs w:val="18"/>
              </w:rPr>
              <w:t>Concern that the Borough Council will no longer be consulting Parish &amp; Town Councils on planning applications to erect advertising/signage was discussed.</w:t>
            </w:r>
          </w:p>
          <w:p w:rsidR="004522DE" w:rsidRPr="00951912" w:rsidRDefault="004522DE" w:rsidP="00ED3C78">
            <w:pPr>
              <w:pStyle w:val="NoSpacing"/>
              <w:rPr>
                <w:rFonts w:cs="Arial"/>
                <w:sz w:val="18"/>
                <w:szCs w:val="18"/>
              </w:rPr>
            </w:pPr>
            <w:r>
              <w:rPr>
                <w:rFonts w:cs="Arial"/>
                <w:sz w:val="18"/>
                <w:szCs w:val="18"/>
              </w:rPr>
              <w:t>Resolved: on receipt of the official notification from T&amp;WC that Parish &amp; Town Council are no longer consultees on signage and advertising planning applications, the clerk will share the details with parish members.</w:t>
            </w: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BF30F0" w:rsidRDefault="00ED3C78" w:rsidP="00EF4AC7">
            <w:pPr>
              <w:pStyle w:val="Default"/>
              <w:rPr>
                <w:b/>
                <w:sz w:val="18"/>
                <w:szCs w:val="18"/>
              </w:rPr>
            </w:pPr>
            <w:r>
              <w:rPr>
                <w:b/>
                <w:sz w:val="18"/>
                <w:szCs w:val="18"/>
              </w:rPr>
              <w:t>186</w:t>
            </w:r>
            <w:r w:rsidR="00BF30F0" w:rsidRPr="00BF30F0">
              <w:rPr>
                <w:b/>
                <w:sz w:val="18"/>
                <w:szCs w:val="18"/>
              </w:rPr>
              <w:t>/19</w:t>
            </w:r>
          </w:p>
        </w:tc>
        <w:tc>
          <w:tcPr>
            <w:tcW w:w="8481" w:type="dxa"/>
            <w:gridSpan w:val="4"/>
            <w:shd w:val="clear" w:color="auto" w:fill="DBE5F1" w:themeFill="accent1" w:themeFillTint="33"/>
          </w:tcPr>
          <w:p w:rsidR="00BF30F0" w:rsidRPr="00BF30F0" w:rsidRDefault="00156D59" w:rsidP="00A201AB">
            <w:pPr>
              <w:pStyle w:val="NoSpacing"/>
              <w:jc w:val="both"/>
              <w:rPr>
                <w:rFonts w:cs="Arial"/>
                <w:b/>
                <w:sz w:val="18"/>
                <w:szCs w:val="18"/>
              </w:rPr>
            </w:pPr>
            <w:r>
              <w:rPr>
                <w:rFonts w:cs="Arial"/>
                <w:b/>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BF30F0" w:rsidRDefault="00DB7C0E" w:rsidP="00EF4AC7">
            <w:pPr>
              <w:pStyle w:val="Default"/>
              <w:rPr>
                <w:sz w:val="18"/>
                <w:szCs w:val="18"/>
              </w:rPr>
            </w:pPr>
            <w:r>
              <w:rPr>
                <w:sz w:val="18"/>
                <w:szCs w:val="18"/>
              </w:rPr>
              <w:t>(a)</w:t>
            </w: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C87E70" w:rsidRDefault="00C87E70" w:rsidP="006E61AB">
            <w:pPr>
              <w:rPr>
                <w:sz w:val="18"/>
                <w:szCs w:val="18"/>
              </w:rPr>
            </w:pPr>
          </w:p>
          <w:p w:rsidR="00F05C2E" w:rsidRPr="00F05C2E" w:rsidRDefault="00C87E70" w:rsidP="00F05C2E">
            <w:pPr>
              <w:rPr>
                <w:sz w:val="18"/>
                <w:szCs w:val="18"/>
              </w:rPr>
            </w:pPr>
            <w:r>
              <w:rPr>
                <w:sz w:val="18"/>
                <w:szCs w:val="18"/>
              </w:rPr>
              <w:t>(b)</w:t>
            </w:r>
          </w:p>
        </w:tc>
        <w:tc>
          <w:tcPr>
            <w:tcW w:w="8481" w:type="dxa"/>
            <w:gridSpan w:val="4"/>
          </w:tcPr>
          <w:p w:rsidR="006D055A" w:rsidRPr="00655ED0" w:rsidRDefault="00655ED0" w:rsidP="00DB7C0E">
            <w:pPr>
              <w:spacing w:after="160" w:line="259" w:lineRule="auto"/>
              <w:rPr>
                <w:rFonts w:eastAsia="Calibri" w:cs="Arial"/>
                <w:b/>
                <w:sz w:val="18"/>
                <w:szCs w:val="18"/>
              </w:rPr>
            </w:pPr>
            <w:r w:rsidRPr="00655ED0">
              <w:rPr>
                <w:rFonts w:eastAsia="Calibri" w:cs="Arial"/>
                <w:b/>
                <w:sz w:val="18"/>
                <w:szCs w:val="18"/>
              </w:rPr>
              <w:t>Re</w:t>
            </w:r>
            <w:r w:rsidR="006D055A" w:rsidRPr="006D055A">
              <w:rPr>
                <w:rFonts w:eastAsia="Calibri" w:cs="Arial"/>
                <w:b/>
                <w:sz w:val="18"/>
                <w:szCs w:val="18"/>
              </w:rPr>
              <w:t>solved: that the following acc</w:t>
            </w:r>
            <w:r w:rsidR="006C07F6">
              <w:rPr>
                <w:rFonts w:eastAsia="Calibri" w:cs="Arial"/>
                <w:b/>
                <w:sz w:val="18"/>
                <w:szCs w:val="18"/>
              </w:rPr>
              <w:t>o</w:t>
            </w:r>
            <w:r w:rsidR="00ED3C78">
              <w:rPr>
                <w:rFonts w:eastAsia="Calibri" w:cs="Arial"/>
                <w:b/>
                <w:sz w:val="18"/>
                <w:szCs w:val="18"/>
              </w:rPr>
              <w:t xml:space="preserve">unts due for payment in March </w:t>
            </w:r>
            <w:r w:rsidR="005E750C">
              <w:rPr>
                <w:rFonts w:eastAsia="Calibri" w:cs="Arial"/>
                <w:b/>
                <w:sz w:val="18"/>
                <w:szCs w:val="18"/>
              </w:rPr>
              <w:t>2019 be approv</w:t>
            </w:r>
            <w:r w:rsidR="006D055A" w:rsidRPr="006D055A">
              <w:rPr>
                <w:rFonts w:eastAsia="Calibri" w:cs="Arial"/>
                <w:b/>
                <w:sz w:val="18"/>
                <w:szCs w:val="18"/>
              </w:rPr>
              <w:t>ed</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6D055A" w:rsidRPr="006D055A" w:rsidTr="00F22477">
              <w:tc>
                <w:tcPr>
                  <w:tcW w:w="2000" w:type="dxa"/>
                </w:tcPr>
                <w:p w:rsidR="006D055A" w:rsidRPr="006D055A" w:rsidRDefault="006D055A" w:rsidP="006D055A">
                  <w:pPr>
                    <w:rPr>
                      <w:rFonts w:eastAsia="Calibri"/>
                      <w:sz w:val="18"/>
                      <w:szCs w:val="18"/>
                    </w:rPr>
                  </w:pPr>
                  <w:r>
                    <w:rPr>
                      <w:rFonts w:eastAsia="Calibri"/>
                      <w:sz w:val="18"/>
                      <w:szCs w:val="18"/>
                    </w:rPr>
                    <w:t>Staff Salaries</w:t>
                  </w:r>
                </w:p>
              </w:tc>
              <w:tc>
                <w:tcPr>
                  <w:tcW w:w="2200" w:type="dxa"/>
                </w:tcPr>
                <w:p w:rsidR="006D055A" w:rsidRPr="006D055A" w:rsidRDefault="006D055A" w:rsidP="006D055A">
                  <w:pPr>
                    <w:rPr>
                      <w:rFonts w:eastAsia="Calibri"/>
                      <w:sz w:val="18"/>
                      <w:szCs w:val="18"/>
                    </w:rPr>
                  </w:pPr>
                  <w:r w:rsidRPr="006D055A">
                    <w:rPr>
                      <w:rFonts w:eastAsia="Calibri"/>
                      <w:sz w:val="18"/>
                      <w:szCs w:val="18"/>
                    </w:rPr>
                    <w:t>Wages</w:t>
                  </w:r>
                </w:p>
              </w:tc>
              <w:tc>
                <w:tcPr>
                  <w:tcW w:w="1890" w:type="dxa"/>
                </w:tcPr>
                <w:p w:rsidR="006D055A" w:rsidRPr="006D055A" w:rsidRDefault="00BA2F1D" w:rsidP="006D055A">
                  <w:pPr>
                    <w:rPr>
                      <w:rFonts w:eastAsia="Calibri"/>
                      <w:sz w:val="18"/>
                      <w:szCs w:val="18"/>
                    </w:rPr>
                  </w:pPr>
                  <w:r>
                    <w:rPr>
                      <w:rFonts w:eastAsia="Calibri"/>
                      <w:sz w:val="18"/>
                      <w:szCs w:val="18"/>
                    </w:rPr>
                    <w:t>£2,256.58</w:t>
                  </w:r>
                </w:p>
              </w:tc>
              <w:tc>
                <w:tcPr>
                  <w:tcW w:w="1820" w:type="dxa"/>
                </w:tcPr>
                <w:p w:rsidR="006D055A" w:rsidRPr="006D055A" w:rsidRDefault="006D055A" w:rsidP="006D055A">
                  <w:pPr>
                    <w:rPr>
                      <w:rFonts w:eastAsia="Calibri"/>
                      <w:sz w:val="18"/>
                      <w:szCs w:val="18"/>
                    </w:rPr>
                  </w:pPr>
                  <w:r w:rsidRPr="006D055A">
                    <w:rPr>
                      <w:rFonts w:eastAsia="Calibri"/>
                      <w:sz w:val="18"/>
                      <w:szCs w:val="18"/>
                    </w:rPr>
                    <w:t>Standing Order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Inland Revenue</w:t>
                  </w:r>
                </w:p>
              </w:tc>
              <w:tc>
                <w:tcPr>
                  <w:tcW w:w="2200" w:type="dxa"/>
                </w:tcPr>
                <w:p w:rsidR="006D055A" w:rsidRPr="006D055A" w:rsidRDefault="008B5854" w:rsidP="006D055A">
                  <w:pPr>
                    <w:rPr>
                      <w:rFonts w:eastAsia="Calibri"/>
                      <w:sz w:val="18"/>
                      <w:szCs w:val="18"/>
                    </w:rPr>
                  </w:pPr>
                  <w:r>
                    <w:rPr>
                      <w:rFonts w:eastAsia="Calibri"/>
                      <w:sz w:val="18"/>
                      <w:szCs w:val="18"/>
                    </w:rPr>
                    <w:t>NI &amp; Income Tax March</w:t>
                  </w:r>
                  <w:r w:rsidR="00D828FC">
                    <w:rPr>
                      <w:rFonts w:eastAsia="Calibri"/>
                      <w:sz w:val="18"/>
                      <w:szCs w:val="18"/>
                    </w:rPr>
                    <w:t xml:space="preserve">  2019</w:t>
                  </w:r>
                </w:p>
              </w:tc>
              <w:tc>
                <w:tcPr>
                  <w:tcW w:w="1890" w:type="dxa"/>
                </w:tcPr>
                <w:p w:rsidR="006D055A" w:rsidRPr="006D055A" w:rsidRDefault="00C210D5" w:rsidP="006D055A">
                  <w:pPr>
                    <w:rPr>
                      <w:rFonts w:eastAsia="Calibri"/>
                      <w:sz w:val="18"/>
                      <w:szCs w:val="18"/>
                    </w:rPr>
                  </w:pPr>
                  <w:r>
                    <w:rPr>
                      <w:rFonts w:eastAsia="Calibri"/>
                      <w:sz w:val="18"/>
                      <w:szCs w:val="18"/>
                    </w:rPr>
                    <w:t>£473.54</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Shropshire County Pension</w:t>
                  </w:r>
                </w:p>
              </w:tc>
              <w:tc>
                <w:tcPr>
                  <w:tcW w:w="2200" w:type="dxa"/>
                </w:tcPr>
                <w:p w:rsidR="006D055A" w:rsidRPr="006D055A" w:rsidRDefault="008B5854" w:rsidP="00D828FC">
                  <w:pPr>
                    <w:rPr>
                      <w:rFonts w:eastAsia="Calibri"/>
                      <w:sz w:val="18"/>
                      <w:szCs w:val="18"/>
                    </w:rPr>
                  </w:pPr>
                  <w:r>
                    <w:rPr>
                      <w:rFonts w:eastAsia="Calibri"/>
                      <w:sz w:val="18"/>
                      <w:szCs w:val="18"/>
                    </w:rPr>
                    <w:t>March</w:t>
                  </w:r>
                  <w:r w:rsidR="00D828FC">
                    <w:rPr>
                      <w:rFonts w:eastAsia="Calibri"/>
                      <w:sz w:val="18"/>
                      <w:szCs w:val="18"/>
                    </w:rPr>
                    <w:t xml:space="preserve"> 2019 </w:t>
                  </w:r>
                  <w:r w:rsidR="006C07F6">
                    <w:rPr>
                      <w:rFonts w:eastAsia="Calibri"/>
                      <w:sz w:val="18"/>
                      <w:szCs w:val="18"/>
                    </w:rPr>
                    <w:t>contribution</w:t>
                  </w:r>
                </w:p>
              </w:tc>
              <w:tc>
                <w:tcPr>
                  <w:tcW w:w="1890" w:type="dxa"/>
                </w:tcPr>
                <w:p w:rsidR="006D055A" w:rsidRPr="006D055A" w:rsidRDefault="006C07F6" w:rsidP="006D055A">
                  <w:pPr>
                    <w:rPr>
                      <w:rFonts w:eastAsia="Calibri"/>
                      <w:sz w:val="18"/>
                      <w:szCs w:val="18"/>
                    </w:rPr>
                  </w:pPr>
                  <w:r>
                    <w:rPr>
                      <w:rFonts w:eastAsia="Calibri"/>
                      <w:sz w:val="18"/>
                      <w:szCs w:val="18"/>
                    </w:rPr>
                    <w:t>£505.83</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7504B8" w:rsidRPr="006D055A" w:rsidTr="00F22477">
              <w:tc>
                <w:tcPr>
                  <w:tcW w:w="2000" w:type="dxa"/>
                </w:tcPr>
                <w:p w:rsidR="007504B8" w:rsidRPr="007504B8" w:rsidRDefault="007504B8" w:rsidP="007504B8">
                  <w:pPr>
                    <w:rPr>
                      <w:sz w:val="18"/>
                      <w:szCs w:val="18"/>
                    </w:rPr>
                  </w:pPr>
                  <w:r w:rsidRPr="007504B8">
                    <w:rPr>
                      <w:sz w:val="18"/>
                      <w:szCs w:val="18"/>
                    </w:rPr>
                    <w:t>W M Tonge</w:t>
                  </w:r>
                </w:p>
              </w:tc>
              <w:tc>
                <w:tcPr>
                  <w:tcW w:w="2200" w:type="dxa"/>
                </w:tcPr>
                <w:p w:rsidR="007504B8" w:rsidRPr="007504B8" w:rsidRDefault="007504B8" w:rsidP="007504B8">
                  <w:pPr>
                    <w:rPr>
                      <w:sz w:val="18"/>
                      <w:szCs w:val="18"/>
                    </w:rPr>
                  </w:pPr>
                  <w:r w:rsidRPr="007504B8">
                    <w:rPr>
                      <w:sz w:val="18"/>
                      <w:szCs w:val="18"/>
                    </w:rPr>
                    <w:t>Petty Cash payment</w:t>
                  </w:r>
                </w:p>
              </w:tc>
              <w:tc>
                <w:tcPr>
                  <w:tcW w:w="1890" w:type="dxa"/>
                </w:tcPr>
                <w:p w:rsidR="007504B8" w:rsidRPr="007504B8" w:rsidRDefault="007504B8" w:rsidP="007504B8">
                  <w:pPr>
                    <w:rPr>
                      <w:sz w:val="18"/>
                      <w:szCs w:val="18"/>
                    </w:rPr>
                  </w:pPr>
                  <w:r w:rsidRPr="007504B8">
                    <w:rPr>
                      <w:sz w:val="18"/>
                      <w:szCs w:val="18"/>
                    </w:rPr>
                    <w:t>£182.00</w:t>
                  </w:r>
                </w:p>
              </w:tc>
              <w:tc>
                <w:tcPr>
                  <w:tcW w:w="1820" w:type="dxa"/>
                </w:tcPr>
                <w:p w:rsidR="007504B8" w:rsidRPr="007504B8" w:rsidRDefault="007504B8" w:rsidP="007504B8">
                  <w:pPr>
                    <w:rPr>
                      <w:sz w:val="18"/>
                      <w:szCs w:val="18"/>
                    </w:rPr>
                  </w:pPr>
                  <w:r w:rsidRPr="007504B8">
                    <w:rPr>
                      <w:sz w:val="18"/>
                      <w:szCs w:val="18"/>
                    </w:rPr>
                    <w:t>Bank Transfer</w:t>
                  </w:r>
                </w:p>
              </w:tc>
            </w:tr>
            <w:tr w:rsidR="007504B8" w:rsidRPr="006D055A" w:rsidTr="00F22477">
              <w:tc>
                <w:tcPr>
                  <w:tcW w:w="2000" w:type="dxa"/>
                </w:tcPr>
                <w:p w:rsidR="007504B8" w:rsidRPr="007504B8" w:rsidRDefault="007504B8" w:rsidP="007504B8">
                  <w:pPr>
                    <w:rPr>
                      <w:sz w:val="18"/>
                      <w:szCs w:val="18"/>
                    </w:rPr>
                  </w:pPr>
                  <w:r w:rsidRPr="007504B8">
                    <w:rPr>
                      <w:sz w:val="18"/>
                      <w:szCs w:val="18"/>
                    </w:rPr>
                    <w:t xml:space="preserve">A Atkinson </w:t>
                  </w:r>
                </w:p>
              </w:tc>
              <w:tc>
                <w:tcPr>
                  <w:tcW w:w="2200" w:type="dxa"/>
                </w:tcPr>
                <w:p w:rsidR="007504B8" w:rsidRPr="007504B8" w:rsidRDefault="007504B8" w:rsidP="007504B8">
                  <w:pPr>
                    <w:rPr>
                      <w:sz w:val="18"/>
                      <w:szCs w:val="18"/>
                    </w:rPr>
                  </w:pPr>
                  <w:r w:rsidRPr="007504B8">
                    <w:rPr>
                      <w:sz w:val="18"/>
                      <w:szCs w:val="18"/>
                    </w:rPr>
                    <w:t>Petty Cash payment</w:t>
                  </w:r>
                </w:p>
              </w:tc>
              <w:tc>
                <w:tcPr>
                  <w:tcW w:w="1890" w:type="dxa"/>
                </w:tcPr>
                <w:p w:rsidR="007504B8" w:rsidRPr="007504B8" w:rsidRDefault="007504B8" w:rsidP="007504B8">
                  <w:pPr>
                    <w:rPr>
                      <w:sz w:val="18"/>
                      <w:szCs w:val="18"/>
                    </w:rPr>
                  </w:pPr>
                  <w:r w:rsidRPr="007504B8">
                    <w:rPr>
                      <w:sz w:val="18"/>
                      <w:szCs w:val="18"/>
                    </w:rPr>
                    <w:t>£  90.30</w:t>
                  </w:r>
                </w:p>
              </w:tc>
              <w:tc>
                <w:tcPr>
                  <w:tcW w:w="1820" w:type="dxa"/>
                </w:tcPr>
                <w:p w:rsidR="007504B8" w:rsidRPr="007504B8" w:rsidRDefault="007504B8" w:rsidP="007504B8">
                  <w:pPr>
                    <w:rPr>
                      <w:sz w:val="18"/>
                      <w:szCs w:val="18"/>
                    </w:rPr>
                  </w:pPr>
                  <w:r w:rsidRPr="007504B8">
                    <w:rPr>
                      <w:sz w:val="18"/>
                      <w:szCs w:val="18"/>
                    </w:rPr>
                    <w:t>Bank Transfer</w:t>
                  </w:r>
                </w:p>
              </w:tc>
            </w:tr>
            <w:tr w:rsidR="007504B8" w:rsidRPr="006D055A" w:rsidTr="00F22477">
              <w:tc>
                <w:tcPr>
                  <w:tcW w:w="2000" w:type="dxa"/>
                </w:tcPr>
                <w:p w:rsidR="007504B8" w:rsidRPr="007504B8" w:rsidRDefault="007504B8" w:rsidP="007504B8">
                  <w:pPr>
                    <w:rPr>
                      <w:sz w:val="18"/>
                      <w:szCs w:val="18"/>
                    </w:rPr>
                  </w:pPr>
                  <w:r w:rsidRPr="007504B8">
                    <w:rPr>
                      <w:sz w:val="18"/>
                      <w:szCs w:val="18"/>
                    </w:rPr>
                    <w:t>Telford &amp; Wrekin Council</w:t>
                  </w:r>
                </w:p>
              </w:tc>
              <w:tc>
                <w:tcPr>
                  <w:tcW w:w="2200" w:type="dxa"/>
                </w:tcPr>
                <w:p w:rsidR="007504B8" w:rsidRPr="007504B8" w:rsidRDefault="007504B8" w:rsidP="007504B8">
                  <w:pPr>
                    <w:rPr>
                      <w:sz w:val="18"/>
                      <w:szCs w:val="18"/>
                    </w:rPr>
                  </w:pPr>
                  <w:r w:rsidRPr="007504B8">
                    <w:rPr>
                      <w:sz w:val="18"/>
                      <w:szCs w:val="18"/>
                    </w:rPr>
                    <w:t>Phone charges for PC</w:t>
                  </w:r>
                </w:p>
              </w:tc>
              <w:tc>
                <w:tcPr>
                  <w:tcW w:w="1890" w:type="dxa"/>
                </w:tcPr>
                <w:p w:rsidR="007504B8" w:rsidRPr="007504B8" w:rsidRDefault="007504B8" w:rsidP="007504B8">
                  <w:pPr>
                    <w:rPr>
                      <w:sz w:val="18"/>
                      <w:szCs w:val="18"/>
                    </w:rPr>
                  </w:pPr>
                  <w:r w:rsidRPr="007504B8">
                    <w:rPr>
                      <w:sz w:val="18"/>
                      <w:szCs w:val="18"/>
                    </w:rPr>
                    <w:t>£  18.72</w:t>
                  </w:r>
                </w:p>
              </w:tc>
              <w:tc>
                <w:tcPr>
                  <w:tcW w:w="1820" w:type="dxa"/>
                </w:tcPr>
                <w:p w:rsidR="007504B8" w:rsidRPr="007504B8" w:rsidRDefault="007504B8" w:rsidP="007504B8">
                  <w:pPr>
                    <w:rPr>
                      <w:sz w:val="18"/>
                      <w:szCs w:val="18"/>
                    </w:rPr>
                  </w:pPr>
                  <w:r w:rsidRPr="007504B8">
                    <w:rPr>
                      <w:sz w:val="18"/>
                      <w:szCs w:val="18"/>
                    </w:rPr>
                    <w:t>Bank Transfer</w:t>
                  </w:r>
                </w:p>
              </w:tc>
            </w:tr>
            <w:tr w:rsidR="007504B8" w:rsidRPr="006D055A" w:rsidTr="00F22477">
              <w:tc>
                <w:tcPr>
                  <w:tcW w:w="2000" w:type="dxa"/>
                </w:tcPr>
                <w:p w:rsidR="007504B8" w:rsidRPr="007504B8" w:rsidRDefault="007504B8" w:rsidP="007504B8">
                  <w:pPr>
                    <w:rPr>
                      <w:sz w:val="18"/>
                      <w:szCs w:val="18"/>
                    </w:rPr>
                  </w:pPr>
                  <w:r w:rsidRPr="007504B8">
                    <w:rPr>
                      <w:sz w:val="18"/>
                      <w:szCs w:val="18"/>
                    </w:rPr>
                    <w:t>I &amp; A Publishing Ltd</w:t>
                  </w:r>
                </w:p>
              </w:tc>
              <w:tc>
                <w:tcPr>
                  <w:tcW w:w="2200" w:type="dxa"/>
                </w:tcPr>
                <w:p w:rsidR="007504B8" w:rsidRPr="007504B8" w:rsidRDefault="007504B8" w:rsidP="007504B8">
                  <w:pPr>
                    <w:rPr>
                      <w:sz w:val="18"/>
                      <w:szCs w:val="18"/>
                    </w:rPr>
                  </w:pPr>
                  <w:r w:rsidRPr="007504B8">
                    <w:rPr>
                      <w:sz w:val="18"/>
                      <w:szCs w:val="18"/>
                    </w:rPr>
                    <w:t>Parish magazine</w:t>
                  </w:r>
                </w:p>
              </w:tc>
              <w:tc>
                <w:tcPr>
                  <w:tcW w:w="1890" w:type="dxa"/>
                </w:tcPr>
                <w:p w:rsidR="007504B8" w:rsidRPr="007504B8" w:rsidRDefault="007504B8" w:rsidP="007504B8">
                  <w:pPr>
                    <w:rPr>
                      <w:sz w:val="18"/>
                      <w:szCs w:val="18"/>
                    </w:rPr>
                  </w:pPr>
                  <w:r w:rsidRPr="007504B8">
                    <w:rPr>
                      <w:sz w:val="18"/>
                      <w:szCs w:val="18"/>
                    </w:rPr>
                    <w:t>£844.42</w:t>
                  </w:r>
                </w:p>
              </w:tc>
              <w:tc>
                <w:tcPr>
                  <w:tcW w:w="1820" w:type="dxa"/>
                </w:tcPr>
                <w:p w:rsidR="007504B8" w:rsidRPr="007504B8" w:rsidRDefault="007504B8" w:rsidP="007504B8">
                  <w:pPr>
                    <w:rPr>
                      <w:sz w:val="18"/>
                      <w:szCs w:val="18"/>
                    </w:rPr>
                  </w:pPr>
                  <w:r w:rsidRPr="007504B8">
                    <w:rPr>
                      <w:sz w:val="18"/>
                      <w:szCs w:val="18"/>
                    </w:rPr>
                    <w:t>Bank Transfer</w:t>
                  </w:r>
                </w:p>
              </w:tc>
            </w:tr>
            <w:tr w:rsidR="007504B8" w:rsidRPr="006D055A" w:rsidTr="00F22477">
              <w:tc>
                <w:tcPr>
                  <w:tcW w:w="2000" w:type="dxa"/>
                </w:tcPr>
                <w:p w:rsidR="007504B8" w:rsidRPr="007504B8" w:rsidRDefault="007504B8" w:rsidP="007504B8">
                  <w:pPr>
                    <w:rPr>
                      <w:sz w:val="18"/>
                      <w:szCs w:val="18"/>
                    </w:rPr>
                  </w:pPr>
                  <w:r w:rsidRPr="007504B8">
                    <w:rPr>
                      <w:sz w:val="18"/>
                      <w:szCs w:val="18"/>
                    </w:rPr>
                    <w:t>J Ellis</w:t>
                  </w:r>
                </w:p>
              </w:tc>
              <w:tc>
                <w:tcPr>
                  <w:tcW w:w="2200" w:type="dxa"/>
                </w:tcPr>
                <w:p w:rsidR="007504B8" w:rsidRPr="007504B8" w:rsidRDefault="007504B8" w:rsidP="007504B8">
                  <w:pPr>
                    <w:rPr>
                      <w:sz w:val="18"/>
                      <w:szCs w:val="18"/>
                    </w:rPr>
                  </w:pPr>
                  <w:r w:rsidRPr="007504B8">
                    <w:rPr>
                      <w:sz w:val="18"/>
                      <w:szCs w:val="18"/>
                    </w:rPr>
                    <w:t>Reimbursement of supplies for PC</w:t>
                  </w:r>
                </w:p>
              </w:tc>
              <w:tc>
                <w:tcPr>
                  <w:tcW w:w="1890" w:type="dxa"/>
                </w:tcPr>
                <w:p w:rsidR="007504B8" w:rsidRPr="007504B8" w:rsidRDefault="007504B8" w:rsidP="007504B8">
                  <w:pPr>
                    <w:rPr>
                      <w:sz w:val="18"/>
                      <w:szCs w:val="18"/>
                    </w:rPr>
                  </w:pPr>
                  <w:r w:rsidRPr="007504B8">
                    <w:rPr>
                      <w:sz w:val="18"/>
                      <w:szCs w:val="18"/>
                    </w:rPr>
                    <w:t>£10.98</w:t>
                  </w:r>
                </w:p>
              </w:tc>
              <w:tc>
                <w:tcPr>
                  <w:tcW w:w="1820" w:type="dxa"/>
                </w:tcPr>
                <w:p w:rsidR="007504B8" w:rsidRPr="007504B8" w:rsidRDefault="007504B8" w:rsidP="007504B8">
                  <w:pPr>
                    <w:rPr>
                      <w:sz w:val="18"/>
                      <w:szCs w:val="18"/>
                    </w:rPr>
                  </w:pPr>
                  <w:r w:rsidRPr="007504B8">
                    <w:rPr>
                      <w:sz w:val="18"/>
                      <w:szCs w:val="18"/>
                    </w:rPr>
                    <w:t>Bank Transfer</w:t>
                  </w:r>
                </w:p>
              </w:tc>
            </w:tr>
            <w:tr w:rsidR="007504B8" w:rsidRPr="006D055A" w:rsidTr="00F22477">
              <w:tc>
                <w:tcPr>
                  <w:tcW w:w="2000" w:type="dxa"/>
                </w:tcPr>
                <w:p w:rsidR="007504B8" w:rsidRPr="007504B8" w:rsidRDefault="007504B8" w:rsidP="007504B8">
                  <w:pPr>
                    <w:rPr>
                      <w:sz w:val="18"/>
                      <w:szCs w:val="18"/>
                    </w:rPr>
                  </w:pPr>
                  <w:r w:rsidRPr="007504B8">
                    <w:rPr>
                      <w:sz w:val="18"/>
                      <w:szCs w:val="18"/>
                    </w:rPr>
                    <w:t>PP Electrical</w:t>
                  </w:r>
                </w:p>
              </w:tc>
              <w:tc>
                <w:tcPr>
                  <w:tcW w:w="2200" w:type="dxa"/>
                </w:tcPr>
                <w:p w:rsidR="007504B8" w:rsidRPr="007504B8" w:rsidRDefault="007504B8" w:rsidP="007504B8">
                  <w:pPr>
                    <w:rPr>
                      <w:sz w:val="18"/>
                      <w:szCs w:val="18"/>
                    </w:rPr>
                  </w:pPr>
                  <w:r w:rsidRPr="007504B8">
                    <w:rPr>
                      <w:sz w:val="18"/>
                      <w:szCs w:val="18"/>
                    </w:rPr>
                    <w:t>PAT Testing for PC</w:t>
                  </w:r>
                </w:p>
              </w:tc>
              <w:tc>
                <w:tcPr>
                  <w:tcW w:w="1890" w:type="dxa"/>
                </w:tcPr>
                <w:p w:rsidR="007504B8" w:rsidRPr="007504B8" w:rsidRDefault="007504B8" w:rsidP="007504B8">
                  <w:pPr>
                    <w:rPr>
                      <w:sz w:val="18"/>
                      <w:szCs w:val="18"/>
                    </w:rPr>
                  </w:pPr>
                  <w:r w:rsidRPr="007504B8">
                    <w:rPr>
                      <w:sz w:val="18"/>
                      <w:szCs w:val="18"/>
                    </w:rPr>
                    <w:t>£42.00</w:t>
                  </w:r>
                </w:p>
              </w:tc>
              <w:tc>
                <w:tcPr>
                  <w:tcW w:w="1820" w:type="dxa"/>
                </w:tcPr>
                <w:p w:rsidR="007504B8" w:rsidRPr="007504B8" w:rsidRDefault="007504B8" w:rsidP="007504B8">
                  <w:pPr>
                    <w:rPr>
                      <w:sz w:val="18"/>
                      <w:szCs w:val="18"/>
                    </w:rPr>
                  </w:pPr>
                  <w:r w:rsidRPr="007504B8">
                    <w:rPr>
                      <w:sz w:val="18"/>
                      <w:szCs w:val="18"/>
                    </w:rPr>
                    <w:t>Bank Transfer</w:t>
                  </w:r>
                </w:p>
              </w:tc>
            </w:tr>
            <w:tr w:rsidR="007504B8" w:rsidRPr="006D055A" w:rsidTr="00F22477">
              <w:tc>
                <w:tcPr>
                  <w:tcW w:w="2000" w:type="dxa"/>
                </w:tcPr>
                <w:p w:rsidR="007504B8" w:rsidRPr="007504B8" w:rsidRDefault="007504B8" w:rsidP="007504B8">
                  <w:pPr>
                    <w:rPr>
                      <w:sz w:val="18"/>
                      <w:szCs w:val="18"/>
                    </w:rPr>
                  </w:pPr>
                  <w:r w:rsidRPr="007504B8">
                    <w:rPr>
                      <w:sz w:val="18"/>
                      <w:szCs w:val="18"/>
                    </w:rPr>
                    <w:t>Baker Ross</w:t>
                  </w:r>
                </w:p>
              </w:tc>
              <w:tc>
                <w:tcPr>
                  <w:tcW w:w="2200" w:type="dxa"/>
                </w:tcPr>
                <w:p w:rsidR="007504B8" w:rsidRPr="007504B8" w:rsidRDefault="007504B8" w:rsidP="007504B8">
                  <w:pPr>
                    <w:rPr>
                      <w:sz w:val="18"/>
                      <w:szCs w:val="18"/>
                    </w:rPr>
                  </w:pPr>
                  <w:r w:rsidRPr="007504B8">
                    <w:rPr>
                      <w:sz w:val="18"/>
                      <w:szCs w:val="18"/>
                    </w:rPr>
                    <w:t>Craft materials for event</w:t>
                  </w:r>
                </w:p>
              </w:tc>
              <w:tc>
                <w:tcPr>
                  <w:tcW w:w="1890" w:type="dxa"/>
                </w:tcPr>
                <w:p w:rsidR="007504B8" w:rsidRPr="007504B8" w:rsidRDefault="007504B8" w:rsidP="007504B8">
                  <w:pPr>
                    <w:rPr>
                      <w:sz w:val="18"/>
                      <w:szCs w:val="18"/>
                    </w:rPr>
                  </w:pPr>
                  <w:r w:rsidRPr="007504B8">
                    <w:rPr>
                      <w:sz w:val="18"/>
                      <w:szCs w:val="18"/>
                    </w:rPr>
                    <w:t>£125.62</w:t>
                  </w:r>
                </w:p>
              </w:tc>
              <w:tc>
                <w:tcPr>
                  <w:tcW w:w="1820" w:type="dxa"/>
                </w:tcPr>
                <w:p w:rsidR="007504B8" w:rsidRPr="007504B8" w:rsidRDefault="007504B8" w:rsidP="007504B8">
                  <w:pPr>
                    <w:rPr>
                      <w:sz w:val="18"/>
                      <w:szCs w:val="18"/>
                    </w:rPr>
                  </w:pPr>
                  <w:r>
                    <w:rPr>
                      <w:sz w:val="18"/>
                      <w:szCs w:val="18"/>
                    </w:rPr>
                    <w:t>Credit Card</w:t>
                  </w:r>
                </w:p>
              </w:tc>
            </w:tr>
            <w:tr w:rsidR="007504B8" w:rsidRPr="006D055A" w:rsidTr="00F22477">
              <w:tc>
                <w:tcPr>
                  <w:tcW w:w="2000" w:type="dxa"/>
                </w:tcPr>
                <w:p w:rsidR="007504B8" w:rsidRPr="007504B8" w:rsidRDefault="007504B8" w:rsidP="007504B8">
                  <w:pPr>
                    <w:rPr>
                      <w:sz w:val="18"/>
                      <w:szCs w:val="18"/>
                    </w:rPr>
                  </w:pPr>
                  <w:r w:rsidRPr="007504B8">
                    <w:rPr>
                      <w:sz w:val="18"/>
                      <w:szCs w:val="18"/>
                    </w:rPr>
                    <w:t>JCE Electricals</w:t>
                  </w:r>
                </w:p>
              </w:tc>
              <w:tc>
                <w:tcPr>
                  <w:tcW w:w="2200" w:type="dxa"/>
                </w:tcPr>
                <w:p w:rsidR="007504B8" w:rsidRPr="007504B8" w:rsidRDefault="007504B8" w:rsidP="007504B8">
                  <w:pPr>
                    <w:rPr>
                      <w:sz w:val="18"/>
                      <w:szCs w:val="18"/>
                    </w:rPr>
                  </w:pPr>
                  <w:r w:rsidRPr="007504B8">
                    <w:rPr>
                      <w:sz w:val="18"/>
                      <w:szCs w:val="18"/>
                    </w:rPr>
                    <w:t>Kitchen light for PC</w:t>
                  </w:r>
                </w:p>
              </w:tc>
              <w:tc>
                <w:tcPr>
                  <w:tcW w:w="1890" w:type="dxa"/>
                </w:tcPr>
                <w:p w:rsidR="007504B8" w:rsidRPr="007504B8" w:rsidRDefault="007504B8" w:rsidP="007504B8">
                  <w:pPr>
                    <w:rPr>
                      <w:sz w:val="18"/>
                      <w:szCs w:val="18"/>
                    </w:rPr>
                  </w:pPr>
                  <w:r w:rsidRPr="007504B8">
                    <w:rPr>
                      <w:sz w:val="18"/>
                      <w:szCs w:val="18"/>
                    </w:rPr>
                    <w:t>£252.00</w:t>
                  </w:r>
                </w:p>
              </w:tc>
              <w:tc>
                <w:tcPr>
                  <w:tcW w:w="1820" w:type="dxa"/>
                </w:tcPr>
                <w:p w:rsidR="007504B8" w:rsidRPr="007504B8" w:rsidRDefault="007504B8" w:rsidP="007504B8">
                  <w:pPr>
                    <w:rPr>
                      <w:sz w:val="18"/>
                      <w:szCs w:val="18"/>
                    </w:rPr>
                  </w:pPr>
                  <w:r w:rsidRPr="007504B8">
                    <w:rPr>
                      <w:sz w:val="18"/>
                      <w:szCs w:val="18"/>
                    </w:rPr>
                    <w:t>Bank Transfer</w:t>
                  </w:r>
                </w:p>
              </w:tc>
            </w:tr>
            <w:tr w:rsidR="007504B8" w:rsidRPr="006D055A" w:rsidTr="00F22477">
              <w:tc>
                <w:tcPr>
                  <w:tcW w:w="2000" w:type="dxa"/>
                </w:tcPr>
                <w:p w:rsidR="007504B8" w:rsidRPr="007504B8" w:rsidRDefault="007504B8" w:rsidP="007504B8">
                  <w:pPr>
                    <w:rPr>
                      <w:sz w:val="18"/>
                      <w:szCs w:val="18"/>
                    </w:rPr>
                  </w:pPr>
                  <w:r w:rsidRPr="007504B8">
                    <w:rPr>
                      <w:sz w:val="18"/>
                      <w:szCs w:val="18"/>
                    </w:rPr>
                    <w:t>ASDA</w:t>
                  </w:r>
                </w:p>
              </w:tc>
              <w:tc>
                <w:tcPr>
                  <w:tcW w:w="2200" w:type="dxa"/>
                </w:tcPr>
                <w:p w:rsidR="007504B8" w:rsidRPr="007504B8" w:rsidRDefault="007504B8" w:rsidP="007504B8">
                  <w:pPr>
                    <w:rPr>
                      <w:sz w:val="18"/>
                      <w:szCs w:val="18"/>
                    </w:rPr>
                  </w:pPr>
                  <w:r w:rsidRPr="007504B8">
                    <w:rPr>
                      <w:sz w:val="18"/>
                      <w:szCs w:val="18"/>
                    </w:rPr>
                    <w:t>Gift voucher and stamps</w:t>
                  </w:r>
                </w:p>
              </w:tc>
              <w:tc>
                <w:tcPr>
                  <w:tcW w:w="1890" w:type="dxa"/>
                </w:tcPr>
                <w:p w:rsidR="007504B8" w:rsidRPr="007504B8" w:rsidRDefault="007504B8" w:rsidP="007504B8">
                  <w:pPr>
                    <w:rPr>
                      <w:sz w:val="18"/>
                      <w:szCs w:val="18"/>
                    </w:rPr>
                  </w:pPr>
                  <w:r w:rsidRPr="007504B8">
                    <w:rPr>
                      <w:sz w:val="18"/>
                      <w:szCs w:val="18"/>
                    </w:rPr>
                    <w:t>£108.00</w:t>
                  </w:r>
                </w:p>
              </w:tc>
              <w:tc>
                <w:tcPr>
                  <w:tcW w:w="1820" w:type="dxa"/>
                </w:tcPr>
                <w:p w:rsidR="007504B8" w:rsidRPr="007504B8" w:rsidRDefault="007504B8" w:rsidP="007504B8">
                  <w:pPr>
                    <w:rPr>
                      <w:sz w:val="18"/>
                      <w:szCs w:val="18"/>
                    </w:rPr>
                  </w:pPr>
                  <w:r>
                    <w:rPr>
                      <w:sz w:val="18"/>
                      <w:szCs w:val="18"/>
                    </w:rPr>
                    <w:t>Credit Card</w:t>
                  </w:r>
                </w:p>
              </w:tc>
            </w:tr>
          </w:tbl>
          <w:p w:rsidR="00303412" w:rsidRDefault="00303412" w:rsidP="00303412">
            <w:pPr>
              <w:spacing w:after="0"/>
              <w:rPr>
                <w:rFonts w:cs="Arial"/>
                <w:sz w:val="18"/>
                <w:szCs w:val="18"/>
              </w:rPr>
            </w:pPr>
          </w:p>
          <w:p w:rsidR="00AF484A" w:rsidRDefault="008B5854" w:rsidP="00557556">
            <w:pPr>
              <w:spacing w:after="0"/>
              <w:rPr>
                <w:rFonts w:cs="Arial"/>
                <w:b/>
                <w:sz w:val="18"/>
                <w:szCs w:val="18"/>
                <w:u w:val="single"/>
              </w:rPr>
            </w:pPr>
            <w:r>
              <w:rPr>
                <w:rFonts w:cs="Arial"/>
                <w:b/>
                <w:sz w:val="18"/>
                <w:szCs w:val="18"/>
                <w:u w:val="single"/>
              </w:rPr>
              <w:t>Notice for financial</w:t>
            </w:r>
            <w:r w:rsidR="00F05C2E">
              <w:rPr>
                <w:rFonts w:cs="Arial"/>
                <w:b/>
                <w:sz w:val="18"/>
                <w:szCs w:val="18"/>
                <w:u w:val="single"/>
              </w:rPr>
              <w:t xml:space="preserve"> end of year closedown and internal auditor</w:t>
            </w:r>
          </w:p>
          <w:p w:rsidR="00F05C2E" w:rsidRDefault="00F05C2E" w:rsidP="00830E36">
            <w:pPr>
              <w:spacing w:after="0" w:line="240" w:lineRule="auto"/>
              <w:rPr>
                <w:rFonts w:cs="Arial"/>
                <w:sz w:val="18"/>
                <w:szCs w:val="18"/>
              </w:rPr>
            </w:pPr>
            <w:r>
              <w:rPr>
                <w:rFonts w:cs="Arial"/>
                <w:sz w:val="18"/>
                <w:szCs w:val="18"/>
              </w:rPr>
              <w:t>The Clerk shared with members the dates for RBS to conduct the end of year closedown of accounts for 2019/2020, and annual Internal audit check with D Malley.</w:t>
            </w:r>
          </w:p>
          <w:p w:rsidR="00F05C2E" w:rsidRPr="00C87E70" w:rsidRDefault="00F05C2E" w:rsidP="00830E36">
            <w:pPr>
              <w:spacing w:after="0" w:line="240" w:lineRule="auto"/>
              <w:rPr>
                <w:rFonts w:cs="Arial"/>
                <w:sz w:val="18"/>
                <w:szCs w:val="18"/>
              </w:rPr>
            </w:pPr>
            <w:r>
              <w:rPr>
                <w:rFonts w:cs="Arial"/>
                <w:sz w:val="18"/>
                <w:szCs w:val="18"/>
              </w:rPr>
              <w:t>Resolved: agreed, that visits by RBS and D Malley be carried out with the Clerk/RFO.</w:t>
            </w: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F05C2E" w:rsidRDefault="00F05C2E" w:rsidP="004A1B70">
            <w:pPr>
              <w:pStyle w:val="Default"/>
              <w:rPr>
                <w:sz w:val="22"/>
                <w:szCs w:val="22"/>
              </w:rPr>
            </w:pPr>
          </w:p>
          <w:p w:rsidR="00655ED0" w:rsidRPr="00F05C2E" w:rsidRDefault="00655ED0" w:rsidP="00F05C2E"/>
        </w:tc>
      </w:tr>
      <w:tr w:rsidR="00E744D0" w:rsidRPr="00825F66" w:rsidTr="00E744D0">
        <w:trPr>
          <w:trHeight w:val="70"/>
        </w:trPr>
        <w:tc>
          <w:tcPr>
            <w:tcW w:w="904" w:type="dxa"/>
            <w:shd w:val="clear" w:color="auto" w:fill="DBE5F1" w:themeFill="accent1" w:themeFillTint="33"/>
          </w:tcPr>
          <w:p w:rsidR="00E744D0" w:rsidRPr="00E744D0" w:rsidRDefault="00052D08" w:rsidP="00D53AEA">
            <w:pPr>
              <w:pStyle w:val="Default"/>
              <w:rPr>
                <w:b/>
                <w:sz w:val="18"/>
                <w:szCs w:val="18"/>
              </w:rPr>
            </w:pPr>
            <w:r>
              <w:rPr>
                <w:b/>
                <w:sz w:val="18"/>
                <w:szCs w:val="18"/>
              </w:rPr>
              <w:lastRenderedPageBreak/>
              <w:t>187</w:t>
            </w:r>
            <w:r w:rsidR="00E744D0" w:rsidRPr="00E744D0">
              <w:rPr>
                <w:b/>
                <w:sz w:val="18"/>
                <w:szCs w:val="18"/>
              </w:rPr>
              <w:t>/19</w:t>
            </w:r>
          </w:p>
        </w:tc>
        <w:tc>
          <w:tcPr>
            <w:tcW w:w="8481" w:type="dxa"/>
            <w:gridSpan w:val="4"/>
            <w:tcBorders>
              <w:bottom w:val="single" w:sz="4" w:space="0" w:color="auto"/>
            </w:tcBorders>
            <w:shd w:val="clear" w:color="auto" w:fill="DBE5F1" w:themeFill="accent1" w:themeFillTint="33"/>
          </w:tcPr>
          <w:p w:rsidR="00E744D0" w:rsidRPr="00E744D0" w:rsidRDefault="006E458C" w:rsidP="00AA2ACF">
            <w:pPr>
              <w:pStyle w:val="NoSpacing"/>
              <w:jc w:val="both"/>
              <w:rPr>
                <w:rFonts w:cs="Arial"/>
                <w:b/>
                <w:sz w:val="18"/>
                <w:szCs w:val="18"/>
              </w:rPr>
            </w:pPr>
            <w:r w:rsidRPr="006E458C">
              <w:rPr>
                <w:rFonts w:cs="Arial"/>
                <w:b/>
                <w:sz w:val="18"/>
                <w:szCs w:val="18"/>
              </w:rPr>
              <w:t>Community Projects &amp; Events Officer: Update to Members</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Default="00E744D0" w:rsidP="00D53AEA">
            <w:pPr>
              <w:pStyle w:val="Default"/>
              <w:rPr>
                <w:b/>
                <w:sz w:val="18"/>
                <w:szCs w:val="18"/>
              </w:rPr>
            </w:pPr>
          </w:p>
          <w:p w:rsidR="006E458C" w:rsidRDefault="006E458C" w:rsidP="00D53AEA">
            <w:pPr>
              <w:pStyle w:val="Default"/>
              <w:rPr>
                <w:b/>
                <w:sz w:val="18"/>
                <w:szCs w:val="18"/>
              </w:rPr>
            </w:pPr>
            <w:r>
              <w:rPr>
                <w:b/>
                <w:sz w:val="18"/>
                <w:szCs w:val="18"/>
              </w:rPr>
              <w:t>(a)</w:t>
            </w:r>
          </w:p>
          <w:p w:rsidR="006E458C" w:rsidRDefault="006E458C" w:rsidP="00D53AEA">
            <w:pPr>
              <w:pStyle w:val="Default"/>
              <w:rPr>
                <w:b/>
                <w:sz w:val="18"/>
                <w:szCs w:val="18"/>
              </w:rPr>
            </w:pPr>
          </w:p>
          <w:p w:rsidR="003716D2" w:rsidRDefault="003716D2" w:rsidP="00D53AEA">
            <w:pPr>
              <w:pStyle w:val="Default"/>
              <w:rPr>
                <w:b/>
                <w:sz w:val="18"/>
                <w:szCs w:val="18"/>
              </w:rPr>
            </w:pPr>
          </w:p>
          <w:p w:rsidR="003716D2" w:rsidRDefault="003716D2" w:rsidP="00D53AEA">
            <w:pPr>
              <w:pStyle w:val="Default"/>
              <w:rPr>
                <w:b/>
                <w:sz w:val="18"/>
                <w:szCs w:val="18"/>
              </w:rPr>
            </w:pPr>
          </w:p>
          <w:p w:rsidR="003716D2" w:rsidRDefault="003716D2"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r>
              <w:rPr>
                <w:b/>
                <w:sz w:val="18"/>
                <w:szCs w:val="18"/>
              </w:rPr>
              <w:t>(b)</w:t>
            </w:r>
          </w:p>
          <w:p w:rsidR="00CB64D6" w:rsidRDefault="00CB64D6" w:rsidP="00D53AEA">
            <w:pPr>
              <w:pStyle w:val="Default"/>
              <w:rPr>
                <w:b/>
                <w:sz w:val="18"/>
                <w:szCs w:val="18"/>
              </w:rPr>
            </w:pPr>
          </w:p>
          <w:p w:rsidR="00CB64D6" w:rsidRDefault="00CB64D6" w:rsidP="00D53AEA">
            <w:pPr>
              <w:pStyle w:val="Default"/>
              <w:rPr>
                <w:b/>
                <w:sz w:val="18"/>
                <w:szCs w:val="18"/>
              </w:rPr>
            </w:pPr>
          </w:p>
          <w:p w:rsidR="00CB64D6" w:rsidRDefault="00CB64D6" w:rsidP="00D53AEA">
            <w:pPr>
              <w:pStyle w:val="Default"/>
              <w:rPr>
                <w:b/>
                <w:sz w:val="18"/>
                <w:szCs w:val="18"/>
              </w:rPr>
            </w:pPr>
          </w:p>
          <w:p w:rsidR="00052D08" w:rsidRDefault="00052D08" w:rsidP="00D53AEA">
            <w:pPr>
              <w:pStyle w:val="Default"/>
              <w:rPr>
                <w:b/>
                <w:sz w:val="18"/>
                <w:szCs w:val="18"/>
              </w:rPr>
            </w:pPr>
            <w:r>
              <w:rPr>
                <w:b/>
                <w:sz w:val="18"/>
                <w:szCs w:val="18"/>
              </w:rPr>
              <w:t>(c)</w:t>
            </w:r>
          </w:p>
          <w:p w:rsidR="00CB64D6" w:rsidRDefault="00CB64D6" w:rsidP="00D53AEA">
            <w:pPr>
              <w:pStyle w:val="Default"/>
              <w:rPr>
                <w:b/>
                <w:sz w:val="18"/>
                <w:szCs w:val="18"/>
              </w:rPr>
            </w:pPr>
          </w:p>
          <w:p w:rsidR="00CB64D6" w:rsidRDefault="00CB64D6" w:rsidP="00D53AEA">
            <w:pPr>
              <w:pStyle w:val="Default"/>
              <w:rPr>
                <w:b/>
                <w:sz w:val="18"/>
                <w:szCs w:val="18"/>
              </w:rPr>
            </w:pPr>
          </w:p>
          <w:p w:rsidR="00CB64D6" w:rsidRDefault="00CB64D6" w:rsidP="00D53AEA">
            <w:pPr>
              <w:pStyle w:val="Default"/>
              <w:rPr>
                <w:b/>
                <w:sz w:val="18"/>
                <w:szCs w:val="18"/>
              </w:rPr>
            </w:pPr>
          </w:p>
          <w:p w:rsidR="00CB64D6" w:rsidRDefault="00CB64D6" w:rsidP="00D53AEA">
            <w:pPr>
              <w:pStyle w:val="Default"/>
              <w:rPr>
                <w:b/>
                <w:sz w:val="18"/>
                <w:szCs w:val="18"/>
              </w:rPr>
            </w:pPr>
          </w:p>
          <w:p w:rsidR="008036FA" w:rsidRDefault="00052D08" w:rsidP="00D71D0F">
            <w:pPr>
              <w:pStyle w:val="Default"/>
              <w:rPr>
                <w:b/>
                <w:sz w:val="18"/>
                <w:szCs w:val="18"/>
              </w:rPr>
            </w:pPr>
            <w:r>
              <w:rPr>
                <w:b/>
                <w:sz w:val="18"/>
                <w:szCs w:val="18"/>
              </w:rPr>
              <w:t>(d)</w:t>
            </w:r>
          </w:p>
          <w:p w:rsidR="00CB64D6" w:rsidRDefault="00CB64D6" w:rsidP="00D71D0F">
            <w:pPr>
              <w:pStyle w:val="Default"/>
              <w:rPr>
                <w:b/>
                <w:sz w:val="18"/>
                <w:szCs w:val="18"/>
              </w:rPr>
            </w:pPr>
          </w:p>
          <w:p w:rsidR="00CB64D6" w:rsidRDefault="00CB64D6" w:rsidP="00D71D0F">
            <w:pPr>
              <w:pStyle w:val="Default"/>
              <w:rPr>
                <w:b/>
                <w:sz w:val="18"/>
                <w:szCs w:val="18"/>
              </w:rPr>
            </w:pPr>
          </w:p>
          <w:p w:rsidR="00CB64D6" w:rsidRDefault="00CB64D6" w:rsidP="00D71D0F">
            <w:pPr>
              <w:pStyle w:val="Default"/>
              <w:rPr>
                <w:b/>
                <w:sz w:val="18"/>
                <w:szCs w:val="18"/>
              </w:rPr>
            </w:pPr>
          </w:p>
          <w:p w:rsidR="00CB64D6" w:rsidRDefault="00CB64D6" w:rsidP="00D71D0F">
            <w:pPr>
              <w:pStyle w:val="Default"/>
              <w:rPr>
                <w:b/>
                <w:sz w:val="18"/>
                <w:szCs w:val="18"/>
              </w:rPr>
            </w:pPr>
          </w:p>
          <w:p w:rsidR="00CB64D6" w:rsidRDefault="00CB64D6" w:rsidP="00D71D0F">
            <w:pPr>
              <w:pStyle w:val="Default"/>
              <w:rPr>
                <w:b/>
                <w:sz w:val="18"/>
                <w:szCs w:val="18"/>
              </w:rPr>
            </w:pPr>
          </w:p>
          <w:p w:rsidR="00CB64D6" w:rsidRDefault="00CB64D6" w:rsidP="00D71D0F">
            <w:pPr>
              <w:pStyle w:val="Default"/>
              <w:rPr>
                <w:b/>
                <w:sz w:val="18"/>
                <w:szCs w:val="18"/>
              </w:rPr>
            </w:pPr>
          </w:p>
          <w:p w:rsidR="00CB64D6" w:rsidRDefault="00CB64D6" w:rsidP="00D71D0F">
            <w:pPr>
              <w:pStyle w:val="Default"/>
              <w:rPr>
                <w:b/>
                <w:sz w:val="18"/>
                <w:szCs w:val="18"/>
              </w:rPr>
            </w:pPr>
          </w:p>
          <w:p w:rsidR="00CB64D6" w:rsidRDefault="00CB64D6" w:rsidP="00D71D0F">
            <w:pPr>
              <w:pStyle w:val="Default"/>
              <w:rPr>
                <w:b/>
                <w:sz w:val="18"/>
                <w:szCs w:val="18"/>
              </w:rPr>
            </w:pPr>
          </w:p>
          <w:p w:rsidR="00CB64D6" w:rsidRPr="00E744D0" w:rsidRDefault="00CB64D6" w:rsidP="00D71D0F">
            <w:pPr>
              <w:pStyle w:val="Default"/>
              <w:rPr>
                <w:b/>
                <w:sz w:val="18"/>
                <w:szCs w:val="18"/>
              </w:rPr>
            </w:pPr>
            <w:r>
              <w:rPr>
                <w:b/>
                <w:sz w:val="18"/>
                <w:szCs w:val="18"/>
              </w:rPr>
              <w:t>(e)</w:t>
            </w:r>
          </w:p>
        </w:tc>
        <w:tc>
          <w:tcPr>
            <w:tcW w:w="8481" w:type="dxa"/>
            <w:gridSpan w:val="4"/>
            <w:tcBorders>
              <w:bottom w:val="single" w:sz="4" w:space="0" w:color="auto"/>
            </w:tcBorders>
            <w:shd w:val="clear" w:color="auto" w:fill="FFFFFF" w:themeFill="background1"/>
          </w:tcPr>
          <w:p w:rsidR="003716D2" w:rsidRDefault="0057392A" w:rsidP="003716D2">
            <w:pPr>
              <w:pStyle w:val="NoSpacing"/>
              <w:jc w:val="both"/>
              <w:rPr>
                <w:rFonts w:cs="Arial"/>
                <w:sz w:val="18"/>
                <w:szCs w:val="18"/>
              </w:rPr>
            </w:pPr>
            <w:r>
              <w:rPr>
                <w:rFonts w:cs="Arial"/>
                <w:sz w:val="18"/>
                <w:szCs w:val="18"/>
              </w:rPr>
              <w:t>A copy of the CP&amp;EO report had been previously circulated to members.</w:t>
            </w:r>
          </w:p>
          <w:p w:rsidR="003716D2" w:rsidRPr="003716D2" w:rsidRDefault="003716D2" w:rsidP="003716D2">
            <w:pPr>
              <w:pStyle w:val="NoSpacing"/>
              <w:jc w:val="both"/>
              <w:rPr>
                <w:rFonts w:cs="Arial"/>
                <w:b/>
                <w:sz w:val="18"/>
                <w:szCs w:val="18"/>
              </w:rPr>
            </w:pPr>
            <w:r w:rsidRPr="003716D2">
              <w:rPr>
                <w:rFonts w:cs="Arial"/>
                <w:b/>
                <w:sz w:val="18"/>
                <w:szCs w:val="18"/>
              </w:rPr>
              <w:t>Silent Soldiers</w:t>
            </w:r>
          </w:p>
          <w:p w:rsidR="003716D2" w:rsidRDefault="003716D2" w:rsidP="003716D2">
            <w:pPr>
              <w:pStyle w:val="NoSpacing"/>
              <w:jc w:val="both"/>
              <w:rPr>
                <w:rFonts w:cs="Arial"/>
                <w:sz w:val="18"/>
                <w:szCs w:val="18"/>
              </w:rPr>
            </w:pPr>
            <w:r>
              <w:rPr>
                <w:rFonts w:cs="Arial"/>
                <w:sz w:val="18"/>
                <w:szCs w:val="18"/>
              </w:rPr>
              <w:t>Staff confirmed following a meeting with Rev D Loughran, she is</w:t>
            </w:r>
            <w:r w:rsidRPr="003716D2">
              <w:rPr>
                <w:rFonts w:cs="Arial"/>
                <w:sz w:val="18"/>
                <w:szCs w:val="18"/>
              </w:rPr>
              <w:t xml:space="preserve"> happy to have one of the soldiers sited within the Church grounds, but also happy for it to be displayed somewhere that may be more visible on a daily basis, e.g alongside or </w:t>
            </w:r>
            <w:r>
              <w:rPr>
                <w:rFonts w:cs="Arial"/>
                <w:sz w:val="18"/>
                <w:szCs w:val="18"/>
              </w:rPr>
              <w:t>near to the proposed new clock.</w:t>
            </w:r>
          </w:p>
          <w:p w:rsidR="003716D2" w:rsidRPr="003716D2" w:rsidRDefault="003716D2" w:rsidP="003716D2">
            <w:pPr>
              <w:pStyle w:val="NoSpacing"/>
              <w:jc w:val="both"/>
              <w:rPr>
                <w:rFonts w:cs="Arial"/>
                <w:sz w:val="18"/>
                <w:szCs w:val="18"/>
              </w:rPr>
            </w:pPr>
            <w:r>
              <w:rPr>
                <w:rFonts w:cs="Arial"/>
                <w:sz w:val="18"/>
                <w:szCs w:val="18"/>
              </w:rPr>
              <w:t>Recommendation: that the parish council confirm the two locations in liaison with T&amp;WC</w:t>
            </w:r>
          </w:p>
          <w:p w:rsidR="003716D2" w:rsidRPr="003716D2" w:rsidRDefault="003716D2" w:rsidP="003716D2">
            <w:pPr>
              <w:pStyle w:val="NoSpacing"/>
              <w:jc w:val="both"/>
              <w:rPr>
                <w:rFonts w:cs="Arial"/>
                <w:sz w:val="18"/>
                <w:szCs w:val="18"/>
              </w:rPr>
            </w:pPr>
          </w:p>
          <w:p w:rsidR="003716D2" w:rsidRPr="00CB64D6" w:rsidRDefault="003716D2" w:rsidP="003716D2">
            <w:pPr>
              <w:pStyle w:val="NoSpacing"/>
              <w:jc w:val="both"/>
              <w:rPr>
                <w:rFonts w:cs="Arial"/>
                <w:b/>
                <w:sz w:val="18"/>
                <w:szCs w:val="18"/>
              </w:rPr>
            </w:pPr>
            <w:r w:rsidRPr="00CB64D6">
              <w:rPr>
                <w:rFonts w:cs="Arial"/>
                <w:b/>
                <w:sz w:val="18"/>
                <w:szCs w:val="18"/>
              </w:rPr>
              <w:t>Easter Cross</w:t>
            </w:r>
          </w:p>
          <w:p w:rsidR="003716D2" w:rsidRPr="003716D2" w:rsidRDefault="003716D2" w:rsidP="003716D2">
            <w:pPr>
              <w:pStyle w:val="NoSpacing"/>
              <w:jc w:val="both"/>
              <w:rPr>
                <w:rFonts w:cs="Arial"/>
                <w:sz w:val="18"/>
                <w:szCs w:val="18"/>
              </w:rPr>
            </w:pPr>
            <w:r w:rsidRPr="003716D2">
              <w:rPr>
                <w:rFonts w:cs="Arial"/>
                <w:sz w:val="18"/>
                <w:szCs w:val="18"/>
              </w:rPr>
              <w:t>Rev Loughran has kindly agreed to put up the cross for Easter again this year. It will be erected on Good Friday and taken down on the Bank Holiday Monday.</w:t>
            </w:r>
          </w:p>
          <w:p w:rsidR="003716D2" w:rsidRPr="003716D2" w:rsidRDefault="003716D2" w:rsidP="003716D2">
            <w:pPr>
              <w:pStyle w:val="NoSpacing"/>
              <w:jc w:val="both"/>
              <w:rPr>
                <w:rFonts w:cs="Arial"/>
                <w:sz w:val="18"/>
                <w:szCs w:val="18"/>
              </w:rPr>
            </w:pPr>
          </w:p>
          <w:p w:rsidR="003716D2" w:rsidRPr="00CB64D6" w:rsidRDefault="003716D2" w:rsidP="003716D2">
            <w:pPr>
              <w:pStyle w:val="NoSpacing"/>
              <w:jc w:val="both"/>
              <w:rPr>
                <w:rFonts w:cs="Arial"/>
                <w:b/>
                <w:sz w:val="18"/>
                <w:szCs w:val="18"/>
              </w:rPr>
            </w:pPr>
            <w:r w:rsidRPr="00CB64D6">
              <w:rPr>
                <w:rFonts w:cs="Arial"/>
                <w:b/>
                <w:sz w:val="18"/>
                <w:szCs w:val="18"/>
              </w:rPr>
              <w:t>Great British Spring Clean</w:t>
            </w:r>
          </w:p>
          <w:p w:rsidR="003716D2" w:rsidRPr="003716D2" w:rsidRDefault="003716D2" w:rsidP="003716D2">
            <w:pPr>
              <w:pStyle w:val="NoSpacing"/>
              <w:jc w:val="both"/>
              <w:rPr>
                <w:rFonts w:cs="Arial"/>
                <w:sz w:val="18"/>
                <w:szCs w:val="18"/>
              </w:rPr>
            </w:pPr>
            <w:r w:rsidRPr="003716D2">
              <w:rPr>
                <w:rFonts w:cs="Arial"/>
                <w:sz w:val="18"/>
                <w:szCs w:val="18"/>
              </w:rPr>
              <w:t>The Great British Spring Clean 2019 will run f</w:t>
            </w:r>
            <w:r w:rsidR="00CB64D6">
              <w:rPr>
                <w:rFonts w:cs="Arial"/>
                <w:sz w:val="18"/>
                <w:szCs w:val="18"/>
              </w:rPr>
              <w:t xml:space="preserve">rom 22nd March – 23rd April. Parish staff </w:t>
            </w:r>
            <w:r w:rsidRPr="003716D2">
              <w:rPr>
                <w:rFonts w:cs="Arial"/>
                <w:sz w:val="18"/>
                <w:szCs w:val="18"/>
              </w:rPr>
              <w:t>are liaising with Chad Addison</w:t>
            </w:r>
            <w:r w:rsidR="00CB64D6">
              <w:rPr>
                <w:rFonts w:cs="Arial"/>
                <w:sz w:val="18"/>
                <w:szCs w:val="18"/>
              </w:rPr>
              <w:t xml:space="preserve"> (T&amp;WC Street Champions)</w:t>
            </w:r>
            <w:r w:rsidRPr="003716D2">
              <w:rPr>
                <w:rFonts w:cs="Arial"/>
                <w:sz w:val="18"/>
                <w:szCs w:val="18"/>
              </w:rPr>
              <w:t xml:space="preserve"> to explore the possibility of an event in our area. One suggestion is around the Teece</w:t>
            </w:r>
            <w:r w:rsidR="00CB64D6">
              <w:rPr>
                <w:rFonts w:cs="Arial"/>
                <w:sz w:val="18"/>
                <w:szCs w:val="18"/>
              </w:rPr>
              <w:t xml:space="preserve"> Drive area in Priorslee. Still</w:t>
            </w:r>
            <w:r w:rsidRPr="003716D2">
              <w:rPr>
                <w:rFonts w:cs="Arial"/>
                <w:sz w:val="18"/>
                <w:szCs w:val="18"/>
              </w:rPr>
              <w:t xml:space="preserve"> awaiting further information and deta</w:t>
            </w:r>
            <w:r w:rsidR="00CB64D6">
              <w:rPr>
                <w:rFonts w:cs="Arial"/>
                <w:sz w:val="18"/>
                <w:szCs w:val="18"/>
              </w:rPr>
              <w:t>ils.</w:t>
            </w:r>
          </w:p>
          <w:p w:rsidR="003716D2" w:rsidRPr="003716D2" w:rsidRDefault="003716D2" w:rsidP="003716D2">
            <w:pPr>
              <w:pStyle w:val="NoSpacing"/>
              <w:jc w:val="both"/>
              <w:rPr>
                <w:rFonts w:cs="Arial"/>
                <w:sz w:val="18"/>
                <w:szCs w:val="18"/>
              </w:rPr>
            </w:pPr>
          </w:p>
          <w:p w:rsidR="003716D2" w:rsidRPr="00CB64D6" w:rsidRDefault="003716D2" w:rsidP="003716D2">
            <w:pPr>
              <w:pStyle w:val="NoSpacing"/>
              <w:jc w:val="both"/>
              <w:rPr>
                <w:rFonts w:cs="Arial"/>
                <w:b/>
                <w:sz w:val="18"/>
                <w:szCs w:val="18"/>
              </w:rPr>
            </w:pPr>
            <w:r w:rsidRPr="00CB64D6">
              <w:rPr>
                <w:rFonts w:cs="Arial"/>
                <w:b/>
                <w:sz w:val="18"/>
                <w:szCs w:val="18"/>
              </w:rPr>
              <w:t>Proposed Lawn Cutting Service</w:t>
            </w:r>
          </w:p>
          <w:p w:rsidR="003716D2" w:rsidRDefault="003716D2" w:rsidP="00CB64D6">
            <w:pPr>
              <w:pStyle w:val="NoSpacing"/>
              <w:jc w:val="both"/>
              <w:rPr>
                <w:rFonts w:cs="Arial"/>
                <w:sz w:val="18"/>
                <w:szCs w:val="18"/>
              </w:rPr>
            </w:pPr>
            <w:r w:rsidRPr="003716D2">
              <w:rPr>
                <w:rFonts w:cs="Arial"/>
                <w:sz w:val="18"/>
                <w:szCs w:val="18"/>
              </w:rPr>
              <w:t>Posters have been displayed on the notice boards for several w</w:t>
            </w:r>
            <w:r w:rsidR="00CB64D6">
              <w:rPr>
                <w:rFonts w:cs="Arial"/>
                <w:sz w:val="18"/>
                <w:szCs w:val="18"/>
              </w:rPr>
              <w:t>eeks and has also been advertised</w:t>
            </w:r>
            <w:r w:rsidRPr="003716D2">
              <w:rPr>
                <w:rFonts w:cs="Arial"/>
                <w:sz w:val="18"/>
                <w:szCs w:val="18"/>
              </w:rPr>
              <w:t xml:space="preserve"> in the latest Parish Newsletter. To date 9 people have contacted the Parish Council to express an interest in the service.</w:t>
            </w:r>
            <w:r w:rsidR="00CB64D6">
              <w:rPr>
                <w:rFonts w:cs="Arial"/>
                <w:sz w:val="18"/>
                <w:szCs w:val="18"/>
              </w:rPr>
              <w:t xml:space="preserve"> A breakdown of ages and area was provided.</w:t>
            </w:r>
          </w:p>
          <w:p w:rsidR="003716D2" w:rsidRDefault="00CB64D6" w:rsidP="003716D2">
            <w:pPr>
              <w:pStyle w:val="NoSpacing"/>
              <w:jc w:val="both"/>
              <w:rPr>
                <w:rFonts w:cs="Arial"/>
                <w:sz w:val="18"/>
                <w:szCs w:val="18"/>
              </w:rPr>
            </w:pPr>
            <w:r>
              <w:rPr>
                <w:rFonts w:cs="Arial"/>
                <w:sz w:val="18"/>
                <w:szCs w:val="18"/>
              </w:rPr>
              <w:t>Resolved: that the Clerk proceed in developing the service with staff and tender for the work from interested companies. It was agreed the frequency of the</w:t>
            </w:r>
            <w:r w:rsidR="003716D2" w:rsidRPr="003716D2">
              <w:rPr>
                <w:rFonts w:cs="Arial"/>
                <w:sz w:val="18"/>
                <w:szCs w:val="18"/>
              </w:rPr>
              <w:t xml:space="preserve"> mowing</w:t>
            </w:r>
            <w:r>
              <w:rPr>
                <w:rFonts w:cs="Arial"/>
                <w:sz w:val="18"/>
                <w:szCs w:val="18"/>
              </w:rPr>
              <w:t xml:space="preserve"> would be approximately on a </w:t>
            </w:r>
            <w:r w:rsidR="003716D2" w:rsidRPr="003716D2">
              <w:rPr>
                <w:rFonts w:cs="Arial"/>
                <w:sz w:val="18"/>
                <w:szCs w:val="18"/>
              </w:rPr>
              <w:t>fortnightly</w:t>
            </w:r>
            <w:r>
              <w:rPr>
                <w:rFonts w:cs="Arial"/>
                <w:sz w:val="18"/>
                <w:szCs w:val="18"/>
              </w:rPr>
              <w:t xml:space="preserve"> basis</w:t>
            </w:r>
            <w:r w:rsidR="003716D2" w:rsidRPr="003716D2">
              <w:rPr>
                <w:rFonts w:cs="Arial"/>
                <w:sz w:val="18"/>
                <w:szCs w:val="18"/>
              </w:rPr>
              <w:t>, this would mean approximately 12 mows per householder each year. (Starting after Easter and ending at the end of October or thereabouts).</w:t>
            </w:r>
          </w:p>
          <w:p w:rsidR="00CB64D6" w:rsidRPr="003716D2" w:rsidRDefault="00CB64D6" w:rsidP="003716D2">
            <w:pPr>
              <w:pStyle w:val="NoSpacing"/>
              <w:jc w:val="both"/>
              <w:rPr>
                <w:rFonts w:cs="Arial"/>
                <w:sz w:val="18"/>
                <w:szCs w:val="18"/>
              </w:rPr>
            </w:pPr>
          </w:p>
          <w:p w:rsidR="00CB64D6" w:rsidRDefault="003716D2" w:rsidP="003716D2">
            <w:pPr>
              <w:pStyle w:val="NoSpacing"/>
              <w:jc w:val="both"/>
              <w:rPr>
                <w:rFonts w:cs="Arial"/>
                <w:b/>
                <w:sz w:val="18"/>
                <w:szCs w:val="18"/>
              </w:rPr>
            </w:pPr>
            <w:r w:rsidRPr="00CB64D6">
              <w:rPr>
                <w:rFonts w:cs="Arial"/>
                <w:b/>
                <w:sz w:val="18"/>
                <w:szCs w:val="18"/>
              </w:rPr>
              <w:t>Summer Fet</w:t>
            </w:r>
            <w:r w:rsidR="00CB64D6">
              <w:rPr>
                <w:rFonts w:cs="Arial"/>
                <w:b/>
                <w:sz w:val="18"/>
                <w:szCs w:val="18"/>
              </w:rPr>
              <w:t>e 2019 – Community Events Grant</w:t>
            </w:r>
          </w:p>
          <w:p w:rsidR="00052D08" w:rsidRPr="00CB64D6" w:rsidRDefault="00CB64D6" w:rsidP="003716D2">
            <w:pPr>
              <w:pStyle w:val="NoSpacing"/>
              <w:jc w:val="both"/>
              <w:rPr>
                <w:rFonts w:cs="Arial"/>
                <w:b/>
                <w:sz w:val="18"/>
                <w:szCs w:val="18"/>
              </w:rPr>
            </w:pPr>
            <w:r>
              <w:rPr>
                <w:rFonts w:cs="Arial"/>
                <w:sz w:val="18"/>
                <w:szCs w:val="18"/>
              </w:rPr>
              <w:t>Staff</w:t>
            </w:r>
            <w:r w:rsidR="003716D2" w:rsidRPr="003716D2">
              <w:rPr>
                <w:rFonts w:cs="Arial"/>
                <w:sz w:val="18"/>
                <w:szCs w:val="18"/>
              </w:rPr>
              <w:t xml:space="preserve"> were very pleas</w:t>
            </w:r>
            <w:r>
              <w:rPr>
                <w:rFonts w:cs="Arial"/>
                <w:sz w:val="18"/>
                <w:szCs w:val="18"/>
              </w:rPr>
              <w:t>ed to find out this week that the parish council</w:t>
            </w:r>
            <w:r w:rsidR="003716D2" w:rsidRPr="003716D2">
              <w:rPr>
                <w:rFonts w:cs="Arial"/>
                <w:sz w:val="18"/>
                <w:szCs w:val="18"/>
              </w:rPr>
              <w:t xml:space="preserve"> had been granted £1</w:t>
            </w:r>
            <w:r>
              <w:rPr>
                <w:rFonts w:cs="Arial"/>
                <w:sz w:val="18"/>
                <w:szCs w:val="18"/>
              </w:rPr>
              <w:t xml:space="preserve">,282.50 towards the </w:t>
            </w:r>
            <w:r w:rsidR="003716D2" w:rsidRPr="003716D2">
              <w:rPr>
                <w:rFonts w:cs="Arial"/>
                <w:sz w:val="18"/>
                <w:szCs w:val="18"/>
              </w:rPr>
              <w:t>summer fete this June from T&amp;W Community Events Grant. They had received over 50 applications requesting a total of over £75,000. T&amp;W reduced the amount of every grant by 5% due to demand and also decided not to fund certain elements (food, publicity). The funds are very welcome and will be used to pay for attractions to make the day special.</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052D08" w:rsidP="00D53AEA">
            <w:pPr>
              <w:pStyle w:val="Default"/>
              <w:rPr>
                <w:b/>
                <w:sz w:val="18"/>
                <w:szCs w:val="18"/>
              </w:rPr>
            </w:pPr>
            <w:r>
              <w:rPr>
                <w:b/>
                <w:sz w:val="18"/>
                <w:szCs w:val="18"/>
              </w:rPr>
              <w:t>188</w:t>
            </w:r>
            <w:r w:rsidR="00E744D0">
              <w:rPr>
                <w:b/>
                <w:sz w:val="18"/>
                <w:szCs w:val="18"/>
              </w:rPr>
              <w:t>/19</w:t>
            </w:r>
          </w:p>
        </w:tc>
        <w:tc>
          <w:tcPr>
            <w:tcW w:w="8481" w:type="dxa"/>
            <w:gridSpan w:val="4"/>
            <w:tcBorders>
              <w:bottom w:val="single" w:sz="4" w:space="0" w:color="auto"/>
            </w:tcBorders>
            <w:shd w:val="clear" w:color="auto" w:fill="DBE5F1" w:themeFill="accent1" w:themeFillTint="33"/>
          </w:tcPr>
          <w:p w:rsidR="00E744D0" w:rsidRPr="00E744D0" w:rsidRDefault="00052D08" w:rsidP="00AA2ACF">
            <w:pPr>
              <w:pStyle w:val="NoSpacing"/>
              <w:jc w:val="both"/>
              <w:rPr>
                <w:rFonts w:cs="Arial"/>
                <w:b/>
                <w:sz w:val="18"/>
                <w:szCs w:val="18"/>
              </w:rPr>
            </w:pPr>
            <w:r>
              <w:rPr>
                <w:rFonts w:cs="Arial"/>
                <w:b/>
                <w:sz w:val="18"/>
                <w:szCs w:val="18"/>
              </w:rPr>
              <w:t>Annual parish meeting</w:t>
            </w:r>
            <w:r w:rsidR="0012104E">
              <w:rPr>
                <w:rFonts w:cs="Arial"/>
                <w:b/>
                <w:sz w:val="18"/>
                <w:szCs w:val="18"/>
              </w:rPr>
              <w:t xml:space="preserve"> 2019</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Pr="00E744D0" w:rsidRDefault="00E744D0" w:rsidP="00D53AEA">
            <w:pPr>
              <w:pStyle w:val="Default"/>
              <w:rPr>
                <w:b/>
                <w:sz w:val="18"/>
                <w:szCs w:val="18"/>
              </w:rPr>
            </w:pPr>
          </w:p>
        </w:tc>
        <w:tc>
          <w:tcPr>
            <w:tcW w:w="8481" w:type="dxa"/>
            <w:gridSpan w:val="4"/>
            <w:tcBorders>
              <w:bottom w:val="single" w:sz="4" w:space="0" w:color="auto"/>
            </w:tcBorders>
            <w:shd w:val="clear" w:color="auto" w:fill="FFFFFF" w:themeFill="background1"/>
          </w:tcPr>
          <w:p w:rsidR="00E744D0" w:rsidRDefault="0012104E" w:rsidP="004456F5">
            <w:pPr>
              <w:pStyle w:val="NoSpacing"/>
              <w:jc w:val="both"/>
              <w:rPr>
                <w:rFonts w:cs="Arial"/>
                <w:sz w:val="18"/>
                <w:szCs w:val="18"/>
              </w:rPr>
            </w:pPr>
            <w:r>
              <w:rPr>
                <w:rFonts w:cs="Arial"/>
                <w:sz w:val="18"/>
                <w:szCs w:val="18"/>
              </w:rPr>
              <w:t>The format of the annual</w:t>
            </w:r>
            <w:r w:rsidR="00830E36">
              <w:rPr>
                <w:rFonts w:cs="Arial"/>
                <w:sz w:val="18"/>
                <w:szCs w:val="18"/>
              </w:rPr>
              <w:t xml:space="preserve"> parish</w:t>
            </w:r>
            <w:r>
              <w:rPr>
                <w:rFonts w:cs="Arial"/>
                <w:sz w:val="18"/>
                <w:szCs w:val="18"/>
              </w:rPr>
              <w:t xml:space="preserve"> meeting in April was discussed.</w:t>
            </w:r>
          </w:p>
          <w:p w:rsidR="0012104E" w:rsidRPr="00E744D0" w:rsidRDefault="0012104E" w:rsidP="0012104E">
            <w:pPr>
              <w:pStyle w:val="NoSpacing"/>
              <w:jc w:val="both"/>
              <w:rPr>
                <w:rFonts w:cs="Arial"/>
                <w:sz w:val="18"/>
                <w:szCs w:val="18"/>
              </w:rPr>
            </w:pPr>
            <w:r>
              <w:rPr>
                <w:rFonts w:cs="Arial"/>
                <w:sz w:val="18"/>
                <w:szCs w:val="18"/>
              </w:rPr>
              <w:t>Resolved: that the Clerk books a guest speaker for the meeting</w:t>
            </w:r>
            <w:r w:rsidR="00CB64D6">
              <w:rPr>
                <w:rFonts w:cs="Arial"/>
                <w:sz w:val="18"/>
                <w:szCs w:val="18"/>
              </w:rPr>
              <w:t>,</w:t>
            </w:r>
            <w:r>
              <w:rPr>
                <w:rFonts w:cs="Arial"/>
                <w:sz w:val="18"/>
                <w:szCs w:val="18"/>
              </w:rPr>
              <w:t xml:space="preserve"> and delivers a presentation o</w:t>
            </w:r>
            <w:r w:rsidR="00830E36">
              <w:rPr>
                <w:rFonts w:cs="Arial"/>
                <w:sz w:val="18"/>
                <w:szCs w:val="18"/>
              </w:rPr>
              <w:t>f highlighting the key areas of</w:t>
            </w:r>
            <w:r w:rsidR="00CB64D6">
              <w:rPr>
                <w:rFonts w:cs="Arial"/>
                <w:sz w:val="18"/>
                <w:szCs w:val="18"/>
              </w:rPr>
              <w:t xml:space="preserve"> work delivered by the parish</w:t>
            </w:r>
            <w:r>
              <w:rPr>
                <w:rFonts w:cs="Arial"/>
                <w:sz w:val="18"/>
                <w:szCs w:val="18"/>
              </w:rPr>
              <w:t xml:space="preserve"> council during 2018/2019.</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12104E" w:rsidP="00D53AEA">
            <w:pPr>
              <w:pStyle w:val="Default"/>
              <w:rPr>
                <w:b/>
                <w:sz w:val="18"/>
                <w:szCs w:val="18"/>
              </w:rPr>
            </w:pPr>
            <w:r>
              <w:rPr>
                <w:b/>
                <w:sz w:val="18"/>
                <w:szCs w:val="18"/>
              </w:rPr>
              <w:t>189</w:t>
            </w:r>
            <w:r w:rsidR="00846CAC">
              <w:rPr>
                <w:b/>
                <w:sz w:val="18"/>
                <w:szCs w:val="18"/>
              </w:rPr>
              <w:t>/19</w:t>
            </w:r>
          </w:p>
        </w:tc>
        <w:tc>
          <w:tcPr>
            <w:tcW w:w="8481" w:type="dxa"/>
            <w:gridSpan w:val="4"/>
            <w:tcBorders>
              <w:bottom w:val="single" w:sz="4" w:space="0" w:color="auto"/>
            </w:tcBorders>
            <w:shd w:val="clear" w:color="auto" w:fill="DBE5F1" w:themeFill="accent1" w:themeFillTint="33"/>
          </w:tcPr>
          <w:p w:rsidR="00E744D0" w:rsidRPr="00E744D0" w:rsidRDefault="0012104E" w:rsidP="00AA2ACF">
            <w:pPr>
              <w:pStyle w:val="NoSpacing"/>
              <w:jc w:val="both"/>
              <w:rPr>
                <w:rFonts w:cs="Arial"/>
                <w:b/>
                <w:sz w:val="18"/>
                <w:szCs w:val="18"/>
              </w:rPr>
            </w:pPr>
            <w:r>
              <w:rPr>
                <w:rFonts w:cs="Arial"/>
                <w:b/>
                <w:sz w:val="18"/>
                <w:szCs w:val="18"/>
              </w:rPr>
              <w:t>Play area weekly</w:t>
            </w:r>
            <w:r w:rsidR="00612E5E">
              <w:rPr>
                <w:rFonts w:cs="Arial"/>
                <w:b/>
                <w:sz w:val="18"/>
                <w:szCs w:val="18"/>
              </w:rPr>
              <w:t xml:space="preserve"> safety</w:t>
            </w:r>
            <w:r>
              <w:rPr>
                <w:rFonts w:cs="Arial"/>
                <w:b/>
                <w:sz w:val="18"/>
                <w:szCs w:val="18"/>
              </w:rPr>
              <w:t xml:space="preserve"> checks</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D71D0F">
        <w:trPr>
          <w:trHeight w:val="752"/>
        </w:trPr>
        <w:tc>
          <w:tcPr>
            <w:tcW w:w="904" w:type="dxa"/>
            <w:shd w:val="clear" w:color="auto" w:fill="FFFFFF" w:themeFill="background1"/>
          </w:tcPr>
          <w:p w:rsidR="00D71D0F" w:rsidRDefault="00D71D0F" w:rsidP="00D53AEA">
            <w:pPr>
              <w:pStyle w:val="Default"/>
              <w:rPr>
                <w:b/>
                <w:sz w:val="18"/>
                <w:szCs w:val="18"/>
              </w:rPr>
            </w:pPr>
          </w:p>
          <w:p w:rsidR="00E744D0" w:rsidRPr="00D71D0F" w:rsidRDefault="00E744D0" w:rsidP="00D71D0F"/>
        </w:tc>
        <w:tc>
          <w:tcPr>
            <w:tcW w:w="8481" w:type="dxa"/>
            <w:gridSpan w:val="4"/>
            <w:tcBorders>
              <w:bottom w:val="single" w:sz="4" w:space="0" w:color="auto"/>
            </w:tcBorders>
            <w:shd w:val="clear" w:color="auto" w:fill="FFFFFF" w:themeFill="background1"/>
          </w:tcPr>
          <w:p w:rsidR="00612E5E" w:rsidRPr="00612E5E" w:rsidRDefault="00612E5E" w:rsidP="00612E5E">
            <w:pPr>
              <w:pStyle w:val="NoSpacing"/>
              <w:jc w:val="both"/>
              <w:rPr>
                <w:rFonts w:cs="Arial"/>
                <w:sz w:val="18"/>
                <w:szCs w:val="18"/>
              </w:rPr>
            </w:pPr>
            <w:r w:rsidRPr="00612E5E">
              <w:rPr>
                <w:rFonts w:cs="Arial"/>
                <w:sz w:val="18"/>
                <w:szCs w:val="18"/>
              </w:rPr>
              <w:t>Details of the quotation received from Nobrid</w:t>
            </w:r>
            <w:r>
              <w:rPr>
                <w:rFonts w:cs="Arial"/>
                <w:sz w:val="18"/>
                <w:szCs w:val="18"/>
              </w:rPr>
              <w:t>ge Nurseries, to conduct weekly safety checks</w:t>
            </w:r>
            <w:r w:rsidR="00CB64D6">
              <w:rPr>
                <w:rFonts w:cs="Arial"/>
                <w:sz w:val="18"/>
                <w:szCs w:val="18"/>
              </w:rPr>
              <w:t xml:space="preserve"> at Freestone Avenue play area</w:t>
            </w:r>
            <w:r>
              <w:rPr>
                <w:rFonts w:cs="Arial"/>
                <w:sz w:val="18"/>
                <w:szCs w:val="18"/>
              </w:rPr>
              <w:t xml:space="preserve"> had been</w:t>
            </w:r>
            <w:r w:rsidRPr="00612E5E">
              <w:rPr>
                <w:rFonts w:cs="Arial"/>
                <w:sz w:val="18"/>
                <w:szCs w:val="18"/>
              </w:rPr>
              <w:t xml:space="preserve"> previously circula</w:t>
            </w:r>
            <w:r w:rsidR="00CB64D6">
              <w:rPr>
                <w:rFonts w:cs="Arial"/>
                <w:sz w:val="18"/>
                <w:szCs w:val="18"/>
              </w:rPr>
              <w:t>ted. The cost was £1,560</w:t>
            </w:r>
            <w:r w:rsidRPr="00612E5E">
              <w:rPr>
                <w:rFonts w:cs="Arial"/>
                <w:sz w:val="18"/>
                <w:szCs w:val="18"/>
              </w:rPr>
              <w:t xml:space="preserve"> (inc VAT).</w:t>
            </w:r>
          </w:p>
          <w:p w:rsidR="00612E5E" w:rsidRDefault="00612E5E" w:rsidP="00D71D0F">
            <w:pPr>
              <w:pStyle w:val="NoSpacing"/>
              <w:jc w:val="both"/>
              <w:rPr>
                <w:rFonts w:cs="Arial"/>
                <w:sz w:val="18"/>
                <w:szCs w:val="18"/>
              </w:rPr>
            </w:pPr>
            <w:r>
              <w:rPr>
                <w:rFonts w:cs="Arial"/>
                <w:sz w:val="18"/>
                <w:szCs w:val="18"/>
              </w:rPr>
              <w:t xml:space="preserve">Resolved: that </w:t>
            </w:r>
            <w:r w:rsidRPr="00612E5E">
              <w:rPr>
                <w:rFonts w:cs="Arial"/>
                <w:sz w:val="18"/>
                <w:szCs w:val="18"/>
              </w:rPr>
              <w:t>Nobridge Nurseries</w:t>
            </w:r>
            <w:r>
              <w:rPr>
                <w:rFonts w:cs="Arial"/>
                <w:sz w:val="18"/>
                <w:szCs w:val="18"/>
              </w:rPr>
              <w:t xml:space="preserve"> be awarded the contract for a 12 month period starting from the 1</w:t>
            </w:r>
            <w:r w:rsidRPr="00612E5E">
              <w:rPr>
                <w:rFonts w:cs="Arial"/>
                <w:sz w:val="18"/>
                <w:szCs w:val="18"/>
                <w:vertAlign w:val="superscript"/>
              </w:rPr>
              <w:t>st</w:t>
            </w:r>
            <w:r>
              <w:rPr>
                <w:rFonts w:cs="Arial"/>
                <w:sz w:val="18"/>
                <w:szCs w:val="18"/>
              </w:rPr>
              <w:t xml:space="preserve"> of April 2019 to 31</w:t>
            </w:r>
            <w:r w:rsidRPr="00612E5E">
              <w:rPr>
                <w:rFonts w:cs="Arial"/>
                <w:sz w:val="18"/>
                <w:szCs w:val="18"/>
                <w:vertAlign w:val="superscript"/>
              </w:rPr>
              <w:t>st</w:t>
            </w:r>
            <w:r>
              <w:rPr>
                <w:rFonts w:cs="Arial"/>
                <w:sz w:val="18"/>
                <w:szCs w:val="18"/>
              </w:rPr>
              <w:t xml:space="preserve"> March 2020 at the above price</w:t>
            </w:r>
            <w:r w:rsidRPr="00612E5E">
              <w:rPr>
                <w:rFonts w:cs="Arial"/>
                <w:sz w:val="18"/>
                <w:szCs w:val="18"/>
              </w:rPr>
              <w:t>.</w:t>
            </w:r>
          </w:p>
        </w:tc>
        <w:tc>
          <w:tcPr>
            <w:tcW w:w="283" w:type="dxa"/>
            <w:shd w:val="clear" w:color="auto" w:fill="FFFFFF" w:themeFill="background1"/>
          </w:tcPr>
          <w:p w:rsidR="00D71D0F" w:rsidRDefault="00D71D0F" w:rsidP="004A1B70">
            <w:pPr>
              <w:pStyle w:val="Default"/>
              <w:rPr>
                <w:sz w:val="22"/>
                <w:szCs w:val="22"/>
              </w:rPr>
            </w:pPr>
          </w:p>
          <w:p w:rsidR="00E744D0" w:rsidRPr="00D71D0F" w:rsidRDefault="00E744D0" w:rsidP="00D71D0F"/>
        </w:tc>
      </w:tr>
      <w:tr w:rsidR="00B45E5C" w:rsidRPr="00825F66" w:rsidTr="002B2804">
        <w:trPr>
          <w:trHeight w:val="125"/>
        </w:trPr>
        <w:tc>
          <w:tcPr>
            <w:tcW w:w="904" w:type="dxa"/>
            <w:shd w:val="clear" w:color="auto" w:fill="DBE5F1" w:themeFill="accent1" w:themeFillTint="33"/>
          </w:tcPr>
          <w:p w:rsidR="00B45E5C" w:rsidRDefault="00D71D0F" w:rsidP="00D53AEA">
            <w:pPr>
              <w:pStyle w:val="Default"/>
              <w:rPr>
                <w:b/>
                <w:sz w:val="18"/>
                <w:szCs w:val="18"/>
              </w:rPr>
            </w:pPr>
            <w:r>
              <w:rPr>
                <w:b/>
                <w:sz w:val="18"/>
                <w:szCs w:val="18"/>
              </w:rPr>
              <w:t>190/19</w:t>
            </w:r>
          </w:p>
        </w:tc>
        <w:tc>
          <w:tcPr>
            <w:tcW w:w="8481" w:type="dxa"/>
            <w:gridSpan w:val="4"/>
            <w:tcBorders>
              <w:bottom w:val="single" w:sz="4" w:space="0" w:color="auto"/>
            </w:tcBorders>
            <w:shd w:val="clear" w:color="auto" w:fill="DBE5F1" w:themeFill="accent1" w:themeFillTint="33"/>
          </w:tcPr>
          <w:p w:rsidR="00C11436" w:rsidRPr="00B45E5C" w:rsidRDefault="00846CAC" w:rsidP="002B2804">
            <w:pPr>
              <w:pStyle w:val="NoSpacing"/>
              <w:jc w:val="both"/>
              <w:rPr>
                <w:rFonts w:cs="Arial"/>
                <w:b/>
                <w:sz w:val="18"/>
                <w:szCs w:val="18"/>
              </w:rPr>
            </w:pPr>
            <w:r w:rsidRPr="00846CAC">
              <w:rPr>
                <w:rFonts w:cs="Arial"/>
                <w:b/>
                <w:sz w:val="18"/>
                <w:szCs w:val="18"/>
              </w:rPr>
              <w:t>P</w:t>
            </w:r>
            <w:r w:rsidR="00D71D0F">
              <w:rPr>
                <w:rFonts w:cs="Arial"/>
                <w:b/>
                <w:sz w:val="18"/>
                <w:szCs w:val="18"/>
              </w:rPr>
              <w:t>arking at The Grove Estate</w:t>
            </w:r>
          </w:p>
        </w:tc>
        <w:tc>
          <w:tcPr>
            <w:tcW w:w="283" w:type="dxa"/>
            <w:shd w:val="clear" w:color="auto" w:fill="DBE5F1" w:themeFill="accent1" w:themeFillTint="33"/>
          </w:tcPr>
          <w:p w:rsidR="00B45E5C" w:rsidRPr="00825F66" w:rsidRDefault="00B45E5C" w:rsidP="004A1B70">
            <w:pPr>
              <w:pStyle w:val="Default"/>
              <w:rPr>
                <w:sz w:val="22"/>
                <w:szCs w:val="22"/>
              </w:rPr>
            </w:pPr>
          </w:p>
        </w:tc>
      </w:tr>
      <w:tr w:rsidR="00B45E5C" w:rsidRPr="00825F66" w:rsidTr="00B45E5C">
        <w:trPr>
          <w:trHeight w:val="70"/>
        </w:trPr>
        <w:tc>
          <w:tcPr>
            <w:tcW w:w="904" w:type="dxa"/>
            <w:shd w:val="clear" w:color="auto" w:fill="FFFFFF" w:themeFill="background1"/>
          </w:tcPr>
          <w:p w:rsidR="00B45E5C" w:rsidRDefault="00B45E5C" w:rsidP="00D53AEA">
            <w:pPr>
              <w:pStyle w:val="Default"/>
              <w:rPr>
                <w:b/>
                <w:sz w:val="18"/>
                <w:szCs w:val="18"/>
              </w:rPr>
            </w:pPr>
          </w:p>
        </w:tc>
        <w:tc>
          <w:tcPr>
            <w:tcW w:w="8481" w:type="dxa"/>
            <w:gridSpan w:val="4"/>
            <w:tcBorders>
              <w:bottom w:val="single" w:sz="4" w:space="0" w:color="auto"/>
            </w:tcBorders>
            <w:shd w:val="clear" w:color="auto" w:fill="FFFFFF" w:themeFill="background1"/>
          </w:tcPr>
          <w:p w:rsidR="00846CAC" w:rsidRPr="00846CAC" w:rsidRDefault="00846CAC" w:rsidP="00846CAC">
            <w:pPr>
              <w:pStyle w:val="NoSpacing"/>
              <w:jc w:val="both"/>
              <w:rPr>
                <w:rFonts w:cs="Arial"/>
                <w:sz w:val="18"/>
                <w:szCs w:val="18"/>
              </w:rPr>
            </w:pPr>
            <w:r w:rsidRPr="00846CAC">
              <w:rPr>
                <w:rFonts w:cs="Arial"/>
                <w:sz w:val="18"/>
                <w:szCs w:val="18"/>
              </w:rPr>
              <w:t>Members discussed</w:t>
            </w:r>
            <w:r w:rsidR="00D71D0F">
              <w:rPr>
                <w:rFonts w:cs="Arial"/>
                <w:sz w:val="18"/>
                <w:szCs w:val="18"/>
              </w:rPr>
              <w:t xml:space="preserve"> the ongoin</w:t>
            </w:r>
            <w:r w:rsidR="003B429B">
              <w:rPr>
                <w:rFonts w:cs="Arial"/>
                <w:sz w:val="18"/>
                <w:szCs w:val="18"/>
              </w:rPr>
              <w:t>g issue of vehicles parking on the grassed area to the front of</w:t>
            </w:r>
            <w:r w:rsidR="00D71D0F">
              <w:rPr>
                <w:rFonts w:cs="Arial"/>
                <w:sz w:val="18"/>
                <w:szCs w:val="18"/>
              </w:rPr>
              <w:t xml:space="preserve"> the Grove Estate.</w:t>
            </w:r>
          </w:p>
          <w:p w:rsidR="00B45E5C" w:rsidRDefault="00846CAC" w:rsidP="00846CAC">
            <w:pPr>
              <w:pStyle w:val="NoSpacing"/>
              <w:jc w:val="both"/>
              <w:rPr>
                <w:rFonts w:cs="Arial"/>
                <w:sz w:val="18"/>
                <w:szCs w:val="18"/>
              </w:rPr>
            </w:pPr>
            <w:r w:rsidRPr="00846CAC">
              <w:rPr>
                <w:rFonts w:cs="Arial"/>
                <w:sz w:val="18"/>
                <w:szCs w:val="18"/>
              </w:rPr>
              <w:t xml:space="preserve">Resolved: </w:t>
            </w:r>
            <w:r w:rsidR="003B429B">
              <w:rPr>
                <w:rFonts w:cs="Arial"/>
                <w:sz w:val="18"/>
                <w:szCs w:val="18"/>
              </w:rPr>
              <w:t>that the Clerk</w:t>
            </w:r>
            <w:r w:rsidR="00D71D0F">
              <w:rPr>
                <w:rFonts w:cs="Arial"/>
                <w:sz w:val="18"/>
                <w:szCs w:val="18"/>
              </w:rPr>
              <w:t xml:space="preserve"> explore a potential solution in liaison with Telford &amp; Wrekin Council Highways and Environmental Services Department.</w:t>
            </w:r>
          </w:p>
        </w:tc>
        <w:tc>
          <w:tcPr>
            <w:tcW w:w="283" w:type="dxa"/>
            <w:shd w:val="clear" w:color="auto" w:fill="FFFFFF" w:themeFill="background1"/>
          </w:tcPr>
          <w:p w:rsidR="00B45E5C" w:rsidRPr="00825F66" w:rsidRDefault="00B45E5C" w:rsidP="004A1B70">
            <w:pPr>
              <w:pStyle w:val="Default"/>
              <w:rPr>
                <w:sz w:val="22"/>
                <w:szCs w:val="22"/>
              </w:rPr>
            </w:pPr>
          </w:p>
        </w:tc>
      </w:tr>
      <w:tr w:rsidR="00AF39FE" w:rsidRPr="00825F66" w:rsidTr="00AF39FE">
        <w:trPr>
          <w:trHeight w:val="173"/>
        </w:trPr>
        <w:tc>
          <w:tcPr>
            <w:tcW w:w="904" w:type="dxa"/>
            <w:shd w:val="clear" w:color="auto" w:fill="DBE5F1" w:themeFill="accent1" w:themeFillTint="33"/>
          </w:tcPr>
          <w:p w:rsidR="00AF39FE" w:rsidRPr="00AF39FE" w:rsidRDefault="00AF39FE" w:rsidP="00D53AEA">
            <w:pPr>
              <w:pStyle w:val="Default"/>
              <w:rPr>
                <w:b/>
                <w:sz w:val="18"/>
                <w:szCs w:val="18"/>
              </w:rPr>
            </w:pPr>
            <w:r w:rsidRPr="00AF39FE">
              <w:rPr>
                <w:b/>
                <w:sz w:val="18"/>
                <w:szCs w:val="18"/>
              </w:rPr>
              <w:t>191/19</w:t>
            </w:r>
          </w:p>
        </w:tc>
        <w:tc>
          <w:tcPr>
            <w:tcW w:w="8481" w:type="dxa"/>
            <w:gridSpan w:val="4"/>
            <w:tcBorders>
              <w:bottom w:val="single" w:sz="4" w:space="0" w:color="auto"/>
            </w:tcBorders>
            <w:shd w:val="clear" w:color="auto" w:fill="DBE5F1" w:themeFill="accent1" w:themeFillTint="33"/>
          </w:tcPr>
          <w:p w:rsidR="00AF39FE" w:rsidRPr="00AF39FE" w:rsidRDefault="00AF39FE" w:rsidP="00846CAC">
            <w:pPr>
              <w:pStyle w:val="NoSpacing"/>
              <w:jc w:val="both"/>
              <w:rPr>
                <w:rFonts w:cs="Arial"/>
                <w:b/>
                <w:sz w:val="18"/>
                <w:szCs w:val="18"/>
              </w:rPr>
            </w:pPr>
            <w:r w:rsidRPr="00AF39FE">
              <w:rPr>
                <w:rFonts w:cs="Arial"/>
                <w:b/>
                <w:sz w:val="18"/>
                <w:szCs w:val="18"/>
              </w:rPr>
              <w:t>Request for litter bin</w:t>
            </w:r>
            <w:r>
              <w:rPr>
                <w:rFonts w:cs="Arial"/>
                <w:b/>
                <w:sz w:val="18"/>
                <w:szCs w:val="18"/>
              </w:rPr>
              <w:t>- Shifnal Road</w:t>
            </w:r>
          </w:p>
        </w:tc>
        <w:tc>
          <w:tcPr>
            <w:tcW w:w="283" w:type="dxa"/>
            <w:shd w:val="clear" w:color="auto" w:fill="DBE5F1" w:themeFill="accent1" w:themeFillTint="33"/>
          </w:tcPr>
          <w:p w:rsidR="00AF39FE" w:rsidRPr="00AF39FE" w:rsidRDefault="00AF39FE" w:rsidP="004A1B70">
            <w:pPr>
              <w:pStyle w:val="Default"/>
              <w:rPr>
                <w:b/>
                <w:sz w:val="22"/>
                <w:szCs w:val="22"/>
              </w:rPr>
            </w:pPr>
          </w:p>
        </w:tc>
      </w:tr>
      <w:tr w:rsidR="00AF39FE" w:rsidRPr="00825F66" w:rsidTr="00AF39FE">
        <w:trPr>
          <w:trHeight w:val="173"/>
        </w:trPr>
        <w:tc>
          <w:tcPr>
            <w:tcW w:w="904" w:type="dxa"/>
            <w:shd w:val="clear" w:color="auto" w:fill="FFFFFF" w:themeFill="background1"/>
          </w:tcPr>
          <w:p w:rsidR="00AF39FE" w:rsidRDefault="00AF39FE" w:rsidP="00D53AEA">
            <w:pPr>
              <w:pStyle w:val="Default"/>
              <w:rPr>
                <w:b/>
                <w:sz w:val="18"/>
                <w:szCs w:val="18"/>
              </w:rPr>
            </w:pPr>
          </w:p>
        </w:tc>
        <w:tc>
          <w:tcPr>
            <w:tcW w:w="8481" w:type="dxa"/>
            <w:gridSpan w:val="4"/>
            <w:tcBorders>
              <w:bottom w:val="single" w:sz="4" w:space="0" w:color="auto"/>
            </w:tcBorders>
            <w:shd w:val="clear" w:color="auto" w:fill="FFFFFF" w:themeFill="background1"/>
          </w:tcPr>
          <w:p w:rsidR="00AF39FE" w:rsidRDefault="00AF39FE" w:rsidP="00AF39FE">
            <w:pPr>
              <w:pStyle w:val="NoSpacing"/>
              <w:jc w:val="both"/>
              <w:rPr>
                <w:rFonts w:cs="Arial"/>
                <w:sz w:val="18"/>
                <w:szCs w:val="18"/>
              </w:rPr>
            </w:pPr>
            <w:r>
              <w:rPr>
                <w:rFonts w:cs="Arial"/>
                <w:sz w:val="18"/>
                <w:szCs w:val="18"/>
              </w:rPr>
              <w:t>Members received details of a request from a reside</w:t>
            </w:r>
            <w:r w:rsidR="003B429B">
              <w:rPr>
                <w:rFonts w:cs="Arial"/>
                <w:sz w:val="18"/>
                <w:szCs w:val="18"/>
              </w:rPr>
              <w:t>nt of Orchard Gardens Priorslee</w:t>
            </w:r>
            <w:r>
              <w:rPr>
                <w:rFonts w:cs="Arial"/>
                <w:sz w:val="18"/>
                <w:szCs w:val="18"/>
              </w:rPr>
              <w:t xml:space="preserve"> for an additional litter bin to be installed adjacent to the Stone House B&amp;B.</w:t>
            </w:r>
          </w:p>
          <w:p w:rsidR="00AF39FE" w:rsidRDefault="00AF39FE" w:rsidP="00AF39FE">
            <w:pPr>
              <w:pStyle w:val="NoSpacing"/>
              <w:jc w:val="both"/>
              <w:rPr>
                <w:rFonts w:cs="Arial"/>
                <w:sz w:val="18"/>
                <w:szCs w:val="18"/>
              </w:rPr>
            </w:pPr>
            <w:r>
              <w:rPr>
                <w:rFonts w:cs="Arial"/>
                <w:sz w:val="18"/>
                <w:szCs w:val="18"/>
              </w:rPr>
              <w:t>Resolved: that the Clerk make enquiries to Telford &amp; Wrekin Council to ascertain the current situation regarding the provision of additional litter bins, and request for the bin to be installed.</w:t>
            </w:r>
          </w:p>
        </w:tc>
        <w:tc>
          <w:tcPr>
            <w:tcW w:w="283" w:type="dxa"/>
            <w:shd w:val="clear" w:color="auto" w:fill="FFFFFF" w:themeFill="background1"/>
          </w:tcPr>
          <w:p w:rsidR="00AF39FE" w:rsidRPr="00825F66" w:rsidRDefault="00AF39FE" w:rsidP="004A1B70">
            <w:pPr>
              <w:pStyle w:val="Default"/>
              <w:rPr>
                <w:sz w:val="22"/>
                <w:szCs w:val="22"/>
              </w:rPr>
            </w:pPr>
          </w:p>
        </w:tc>
      </w:tr>
      <w:tr w:rsidR="00DB42E6" w:rsidRPr="006D1487" w:rsidTr="00921AC7">
        <w:trPr>
          <w:trHeight w:val="274"/>
        </w:trPr>
        <w:tc>
          <w:tcPr>
            <w:tcW w:w="904" w:type="dxa"/>
            <w:shd w:val="clear" w:color="auto" w:fill="DBE5F1" w:themeFill="accent1" w:themeFillTint="33"/>
          </w:tcPr>
          <w:p w:rsidR="00DB42E6" w:rsidRPr="00DB42E6" w:rsidRDefault="00AF39FE" w:rsidP="0002696A">
            <w:pPr>
              <w:pStyle w:val="Default"/>
              <w:rPr>
                <w:b/>
                <w:sz w:val="18"/>
                <w:szCs w:val="18"/>
              </w:rPr>
            </w:pPr>
            <w:r>
              <w:rPr>
                <w:b/>
                <w:sz w:val="18"/>
                <w:szCs w:val="18"/>
              </w:rPr>
              <w:t>192</w:t>
            </w:r>
            <w:r w:rsidR="00DB42E6" w:rsidRPr="00DB42E6">
              <w:rPr>
                <w:b/>
                <w:sz w:val="18"/>
                <w:szCs w:val="18"/>
              </w:rPr>
              <w:t>/19</w:t>
            </w:r>
          </w:p>
        </w:tc>
        <w:tc>
          <w:tcPr>
            <w:tcW w:w="8481" w:type="dxa"/>
            <w:gridSpan w:val="4"/>
            <w:shd w:val="clear" w:color="auto" w:fill="DBE5F1" w:themeFill="accent1" w:themeFillTint="33"/>
          </w:tcPr>
          <w:p w:rsidR="00DB42E6" w:rsidRPr="00DB42E6" w:rsidRDefault="00DB42E6" w:rsidP="00DB42E6">
            <w:pPr>
              <w:spacing w:after="0" w:line="240" w:lineRule="auto"/>
              <w:rPr>
                <w:rFonts w:cs="Arial"/>
                <w:b/>
                <w:sz w:val="18"/>
                <w:szCs w:val="18"/>
              </w:rPr>
            </w:pPr>
            <w:r w:rsidRPr="00DB42E6">
              <w:rPr>
                <w:rFonts w:cs="Arial"/>
                <w:b/>
                <w:sz w:val="18"/>
                <w:szCs w:val="18"/>
              </w:rPr>
              <w:t>Correspondence</w:t>
            </w:r>
          </w:p>
        </w:tc>
        <w:tc>
          <w:tcPr>
            <w:tcW w:w="283"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921AC7">
        <w:trPr>
          <w:trHeight w:val="274"/>
        </w:trPr>
        <w:tc>
          <w:tcPr>
            <w:tcW w:w="904" w:type="dxa"/>
            <w:shd w:val="clear" w:color="auto" w:fill="FFFFFF" w:themeFill="background1"/>
          </w:tcPr>
          <w:p w:rsidR="00143DE0" w:rsidRPr="00DB42E6" w:rsidRDefault="00143DE0" w:rsidP="0002696A">
            <w:pPr>
              <w:pStyle w:val="Default"/>
              <w:rPr>
                <w:b/>
                <w:sz w:val="18"/>
                <w:szCs w:val="18"/>
              </w:rPr>
            </w:pPr>
          </w:p>
        </w:tc>
        <w:tc>
          <w:tcPr>
            <w:tcW w:w="8481" w:type="dxa"/>
            <w:gridSpan w:val="4"/>
            <w:shd w:val="clear" w:color="auto" w:fill="FFFFFF" w:themeFill="background1"/>
          </w:tcPr>
          <w:p w:rsidR="00AA2ACF" w:rsidRPr="00AF39FE" w:rsidRDefault="00AF39FE" w:rsidP="00AF39FE">
            <w:pPr>
              <w:spacing w:after="0" w:line="240" w:lineRule="auto"/>
              <w:rPr>
                <w:rFonts w:cs="Arial"/>
                <w:sz w:val="18"/>
                <w:szCs w:val="18"/>
              </w:rPr>
            </w:pPr>
            <w:r>
              <w:rPr>
                <w:rFonts w:cs="Arial"/>
                <w:sz w:val="18"/>
                <w:szCs w:val="18"/>
              </w:rPr>
              <w:t>None received</w:t>
            </w:r>
          </w:p>
        </w:tc>
        <w:tc>
          <w:tcPr>
            <w:tcW w:w="283" w:type="dxa"/>
            <w:shd w:val="clear" w:color="auto" w:fill="FFFFFF" w:themeFill="background1"/>
          </w:tcPr>
          <w:p w:rsidR="00DB42E6" w:rsidRPr="00DB42E6" w:rsidRDefault="00DB42E6" w:rsidP="008E2B72">
            <w:pPr>
              <w:pStyle w:val="Default"/>
              <w:rPr>
                <w:b/>
                <w:sz w:val="22"/>
                <w:szCs w:val="22"/>
              </w:rPr>
            </w:pPr>
          </w:p>
        </w:tc>
      </w:tr>
      <w:tr w:rsidR="00AF39FE" w:rsidRPr="006D1487" w:rsidTr="007C4BB5">
        <w:trPr>
          <w:trHeight w:val="211"/>
        </w:trPr>
        <w:tc>
          <w:tcPr>
            <w:tcW w:w="904" w:type="dxa"/>
            <w:shd w:val="clear" w:color="auto" w:fill="DBE5F1" w:themeFill="accent1" w:themeFillTint="33"/>
          </w:tcPr>
          <w:p w:rsidR="00AF39FE" w:rsidRPr="00DB42E6" w:rsidRDefault="00AF39FE" w:rsidP="0002696A">
            <w:pPr>
              <w:pStyle w:val="Default"/>
              <w:rPr>
                <w:b/>
                <w:sz w:val="18"/>
                <w:szCs w:val="18"/>
              </w:rPr>
            </w:pPr>
            <w:r>
              <w:rPr>
                <w:b/>
                <w:sz w:val="18"/>
                <w:szCs w:val="18"/>
              </w:rPr>
              <w:t>193/19</w:t>
            </w:r>
          </w:p>
        </w:tc>
        <w:tc>
          <w:tcPr>
            <w:tcW w:w="8481" w:type="dxa"/>
            <w:gridSpan w:val="4"/>
            <w:shd w:val="clear" w:color="auto" w:fill="DBE5F1" w:themeFill="accent1" w:themeFillTint="33"/>
          </w:tcPr>
          <w:p w:rsidR="00AF39FE" w:rsidRPr="007C4BB5" w:rsidRDefault="007C4BB5" w:rsidP="00AF39FE">
            <w:pPr>
              <w:spacing w:after="0" w:line="240" w:lineRule="auto"/>
              <w:rPr>
                <w:rFonts w:cs="Arial"/>
                <w:b/>
                <w:sz w:val="18"/>
                <w:szCs w:val="18"/>
              </w:rPr>
            </w:pPr>
            <w:r w:rsidRPr="007C4BB5">
              <w:rPr>
                <w:rFonts w:cs="Arial"/>
                <w:b/>
                <w:sz w:val="18"/>
                <w:szCs w:val="18"/>
              </w:rPr>
              <w:t>Exclusion of press and public</w:t>
            </w:r>
          </w:p>
        </w:tc>
        <w:tc>
          <w:tcPr>
            <w:tcW w:w="283" w:type="dxa"/>
            <w:shd w:val="clear" w:color="auto" w:fill="DBE5F1" w:themeFill="accent1" w:themeFillTint="33"/>
          </w:tcPr>
          <w:p w:rsidR="00AF39FE" w:rsidRPr="00DB42E6" w:rsidRDefault="00AF39FE" w:rsidP="008E2B72">
            <w:pPr>
              <w:pStyle w:val="Default"/>
              <w:rPr>
                <w:b/>
                <w:sz w:val="22"/>
                <w:szCs w:val="22"/>
              </w:rPr>
            </w:pPr>
          </w:p>
        </w:tc>
      </w:tr>
      <w:tr w:rsidR="00AF39FE" w:rsidRPr="006D1487" w:rsidTr="00921AC7">
        <w:trPr>
          <w:trHeight w:val="274"/>
        </w:trPr>
        <w:tc>
          <w:tcPr>
            <w:tcW w:w="904" w:type="dxa"/>
            <w:shd w:val="clear" w:color="auto" w:fill="FFFFFF" w:themeFill="background1"/>
          </w:tcPr>
          <w:p w:rsidR="00AF39FE" w:rsidRPr="00DB42E6" w:rsidRDefault="00AF39FE" w:rsidP="0002696A">
            <w:pPr>
              <w:pStyle w:val="Default"/>
              <w:rPr>
                <w:b/>
                <w:sz w:val="18"/>
                <w:szCs w:val="18"/>
              </w:rPr>
            </w:pPr>
          </w:p>
        </w:tc>
        <w:tc>
          <w:tcPr>
            <w:tcW w:w="8481" w:type="dxa"/>
            <w:gridSpan w:val="4"/>
            <w:shd w:val="clear" w:color="auto" w:fill="FFFFFF" w:themeFill="background1"/>
          </w:tcPr>
          <w:p w:rsidR="00AF39FE" w:rsidRDefault="007C4BB5" w:rsidP="00AF39FE">
            <w:pPr>
              <w:spacing w:after="0" w:line="240" w:lineRule="auto"/>
              <w:rPr>
                <w:rFonts w:cs="Arial"/>
                <w:sz w:val="18"/>
                <w:szCs w:val="18"/>
              </w:rPr>
            </w:pPr>
            <w:r w:rsidRPr="007C4BB5">
              <w:rPr>
                <w:rFonts w:cs="Arial"/>
                <w:sz w:val="18"/>
                <w:szCs w:val="18"/>
              </w:rPr>
              <w:t>Resolved: that in view of the confidential nature of the business about to be conducted, which will involve the likely disclosure of exempt information as defined in the Public Bodies Admission to Meetings Act 1960, the public and press be temporarily excluded from the meeting and they are instructed to withdraw.</w:t>
            </w:r>
          </w:p>
        </w:tc>
        <w:tc>
          <w:tcPr>
            <w:tcW w:w="283" w:type="dxa"/>
            <w:shd w:val="clear" w:color="auto" w:fill="FFFFFF" w:themeFill="background1"/>
          </w:tcPr>
          <w:p w:rsidR="00AF39FE" w:rsidRPr="00DB42E6" w:rsidRDefault="00AF39FE" w:rsidP="008E2B72">
            <w:pPr>
              <w:pStyle w:val="Default"/>
              <w:rPr>
                <w:b/>
                <w:sz w:val="22"/>
                <w:szCs w:val="22"/>
              </w:rPr>
            </w:pPr>
          </w:p>
        </w:tc>
      </w:tr>
      <w:tr w:rsidR="00AF39FE" w:rsidRPr="006D1487" w:rsidTr="007C4BB5">
        <w:trPr>
          <w:trHeight w:val="274"/>
        </w:trPr>
        <w:tc>
          <w:tcPr>
            <w:tcW w:w="904" w:type="dxa"/>
            <w:shd w:val="clear" w:color="auto" w:fill="DBE5F1" w:themeFill="accent1" w:themeFillTint="33"/>
          </w:tcPr>
          <w:p w:rsidR="00AF39FE" w:rsidRPr="00DB42E6" w:rsidRDefault="007C4BB5" w:rsidP="0002696A">
            <w:pPr>
              <w:pStyle w:val="Default"/>
              <w:rPr>
                <w:b/>
                <w:sz w:val="18"/>
                <w:szCs w:val="18"/>
              </w:rPr>
            </w:pPr>
            <w:r>
              <w:rPr>
                <w:b/>
                <w:sz w:val="18"/>
                <w:szCs w:val="18"/>
              </w:rPr>
              <w:t>194/19</w:t>
            </w:r>
          </w:p>
        </w:tc>
        <w:tc>
          <w:tcPr>
            <w:tcW w:w="8481" w:type="dxa"/>
            <w:gridSpan w:val="4"/>
            <w:shd w:val="clear" w:color="auto" w:fill="DBE5F1" w:themeFill="accent1" w:themeFillTint="33"/>
          </w:tcPr>
          <w:p w:rsidR="00AF39FE" w:rsidRDefault="007C4BB5" w:rsidP="00AF39FE">
            <w:pPr>
              <w:spacing w:after="0" w:line="240" w:lineRule="auto"/>
              <w:rPr>
                <w:rFonts w:cs="Arial"/>
                <w:sz w:val="18"/>
                <w:szCs w:val="18"/>
              </w:rPr>
            </w:pPr>
            <w:r>
              <w:rPr>
                <w:rFonts w:cs="Arial"/>
                <w:sz w:val="18"/>
                <w:szCs w:val="18"/>
              </w:rPr>
              <w:t>Staffing proposal</w:t>
            </w:r>
          </w:p>
        </w:tc>
        <w:tc>
          <w:tcPr>
            <w:tcW w:w="283" w:type="dxa"/>
            <w:shd w:val="clear" w:color="auto" w:fill="DBE5F1" w:themeFill="accent1" w:themeFillTint="33"/>
          </w:tcPr>
          <w:p w:rsidR="00AF39FE" w:rsidRPr="00DB42E6" w:rsidRDefault="00AF39FE" w:rsidP="008E2B72">
            <w:pPr>
              <w:pStyle w:val="Default"/>
              <w:rPr>
                <w:b/>
                <w:sz w:val="22"/>
                <w:szCs w:val="22"/>
              </w:rPr>
            </w:pPr>
          </w:p>
        </w:tc>
      </w:tr>
      <w:tr w:rsidR="00AF39FE" w:rsidRPr="006D1487" w:rsidTr="00921AC7">
        <w:trPr>
          <w:trHeight w:val="274"/>
        </w:trPr>
        <w:tc>
          <w:tcPr>
            <w:tcW w:w="904" w:type="dxa"/>
            <w:shd w:val="clear" w:color="auto" w:fill="FFFFFF" w:themeFill="background1"/>
          </w:tcPr>
          <w:p w:rsidR="00AF39FE" w:rsidRPr="00DB42E6" w:rsidRDefault="00AF39FE" w:rsidP="0002696A">
            <w:pPr>
              <w:pStyle w:val="Default"/>
              <w:rPr>
                <w:b/>
                <w:sz w:val="18"/>
                <w:szCs w:val="18"/>
              </w:rPr>
            </w:pPr>
          </w:p>
        </w:tc>
        <w:tc>
          <w:tcPr>
            <w:tcW w:w="8481" w:type="dxa"/>
            <w:gridSpan w:val="4"/>
            <w:shd w:val="clear" w:color="auto" w:fill="FFFFFF" w:themeFill="background1"/>
          </w:tcPr>
          <w:p w:rsidR="00AF39FE" w:rsidRDefault="007C4BB5" w:rsidP="00AF39FE">
            <w:pPr>
              <w:spacing w:after="0" w:line="240" w:lineRule="auto"/>
              <w:rPr>
                <w:rFonts w:cs="Arial"/>
                <w:sz w:val="18"/>
                <w:szCs w:val="18"/>
              </w:rPr>
            </w:pPr>
            <w:r>
              <w:rPr>
                <w:rFonts w:cs="Arial"/>
                <w:sz w:val="18"/>
                <w:szCs w:val="18"/>
              </w:rPr>
              <w:t xml:space="preserve">Resolved: that </w:t>
            </w:r>
            <w:r w:rsidRPr="007C4BB5">
              <w:rPr>
                <w:rFonts w:cs="Arial"/>
                <w:sz w:val="18"/>
                <w:szCs w:val="18"/>
              </w:rPr>
              <w:t>the recomm</w:t>
            </w:r>
            <w:r>
              <w:rPr>
                <w:rFonts w:cs="Arial"/>
                <w:sz w:val="18"/>
                <w:szCs w:val="18"/>
              </w:rPr>
              <w:t>endation made to provide additional hours to the current</w:t>
            </w:r>
            <w:r w:rsidR="002F6019">
              <w:rPr>
                <w:rFonts w:cs="Arial"/>
                <w:sz w:val="18"/>
                <w:szCs w:val="18"/>
              </w:rPr>
              <w:t xml:space="preserve"> parish centre</w:t>
            </w:r>
            <w:r>
              <w:rPr>
                <w:rFonts w:cs="Arial"/>
                <w:sz w:val="18"/>
                <w:szCs w:val="18"/>
              </w:rPr>
              <w:t xml:space="preserve"> booking clerk</w:t>
            </w:r>
            <w:r w:rsidR="003B429B">
              <w:rPr>
                <w:rFonts w:cs="Arial"/>
                <w:sz w:val="18"/>
                <w:szCs w:val="18"/>
              </w:rPr>
              <w:t>s</w:t>
            </w:r>
            <w:r>
              <w:rPr>
                <w:rFonts w:cs="Arial"/>
                <w:sz w:val="18"/>
                <w:szCs w:val="18"/>
              </w:rPr>
              <w:t xml:space="preserve"> contract</w:t>
            </w:r>
            <w:r w:rsidR="002F6019">
              <w:rPr>
                <w:rFonts w:cs="Arial"/>
                <w:sz w:val="18"/>
                <w:szCs w:val="18"/>
              </w:rPr>
              <w:t>,</w:t>
            </w:r>
            <w:r>
              <w:rPr>
                <w:rFonts w:cs="Arial"/>
                <w:sz w:val="18"/>
                <w:szCs w:val="18"/>
              </w:rPr>
              <w:t xml:space="preserve"> be agreed and implemented as from 1</w:t>
            </w:r>
            <w:r w:rsidRPr="007C4BB5">
              <w:rPr>
                <w:rFonts w:cs="Arial"/>
                <w:sz w:val="18"/>
                <w:szCs w:val="18"/>
                <w:vertAlign w:val="superscript"/>
              </w:rPr>
              <w:t>st</w:t>
            </w:r>
            <w:r>
              <w:rPr>
                <w:rFonts w:cs="Arial"/>
                <w:sz w:val="18"/>
                <w:szCs w:val="18"/>
              </w:rPr>
              <w:t xml:space="preserve"> April 2019.</w:t>
            </w:r>
          </w:p>
        </w:tc>
        <w:tc>
          <w:tcPr>
            <w:tcW w:w="283" w:type="dxa"/>
            <w:shd w:val="clear" w:color="auto" w:fill="FFFFFF" w:themeFill="background1"/>
          </w:tcPr>
          <w:p w:rsidR="00AF39FE" w:rsidRPr="00DB42E6" w:rsidRDefault="00AF39FE" w:rsidP="008E2B72">
            <w:pPr>
              <w:pStyle w:val="Default"/>
              <w:rPr>
                <w:b/>
                <w:sz w:val="22"/>
                <w:szCs w:val="22"/>
              </w:rPr>
            </w:pPr>
          </w:p>
        </w:tc>
      </w:tr>
      <w:tr w:rsidR="002F4A91" w:rsidRPr="006D1487" w:rsidTr="00921AC7">
        <w:trPr>
          <w:trHeight w:val="117"/>
        </w:trPr>
        <w:tc>
          <w:tcPr>
            <w:tcW w:w="904" w:type="dxa"/>
            <w:shd w:val="clear" w:color="auto" w:fill="FFFFFF" w:themeFill="background1"/>
          </w:tcPr>
          <w:p w:rsidR="002F4A91" w:rsidRPr="002F4A91" w:rsidRDefault="002F4A91" w:rsidP="0002696A">
            <w:pPr>
              <w:pStyle w:val="Default"/>
              <w:rPr>
                <w:b/>
                <w:sz w:val="18"/>
                <w:szCs w:val="18"/>
              </w:rPr>
            </w:pPr>
          </w:p>
        </w:tc>
        <w:tc>
          <w:tcPr>
            <w:tcW w:w="8481" w:type="dxa"/>
            <w:gridSpan w:val="4"/>
            <w:shd w:val="clear" w:color="auto" w:fill="FFFFFF" w:themeFill="background1"/>
          </w:tcPr>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AE02D5" w:rsidRDefault="00AE02D5" w:rsidP="002F4A91">
            <w:pPr>
              <w:spacing w:after="0"/>
              <w:rPr>
                <w:rFonts w:cs="Arial"/>
                <w:sz w:val="18"/>
                <w:szCs w:val="18"/>
              </w:rPr>
            </w:pPr>
          </w:p>
          <w:p w:rsidR="002F6019" w:rsidRDefault="002F6019" w:rsidP="002F4A91">
            <w:pPr>
              <w:spacing w:after="0"/>
              <w:rPr>
                <w:rFonts w:cs="Arial"/>
                <w:sz w:val="18"/>
                <w:szCs w:val="18"/>
              </w:rPr>
            </w:pPr>
          </w:p>
          <w:p w:rsidR="002F6019" w:rsidRDefault="002F6019" w:rsidP="002F4A91">
            <w:pPr>
              <w:spacing w:after="0"/>
              <w:rPr>
                <w:rFonts w:cs="Arial"/>
                <w:sz w:val="18"/>
                <w:szCs w:val="18"/>
              </w:rPr>
            </w:pPr>
            <w:bookmarkStart w:id="0" w:name="_GoBack"/>
            <w:bookmarkEnd w:id="0"/>
          </w:p>
          <w:p w:rsidR="002F6019" w:rsidRDefault="002F6019" w:rsidP="002F4A91">
            <w:pPr>
              <w:spacing w:after="0"/>
              <w:rPr>
                <w:rFonts w:cs="Arial"/>
                <w:sz w:val="18"/>
                <w:szCs w:val="18"/>
              </w:rPr>
            </w:pPr>
          </w:p>
          <w:p w:rsidR="002F6019" w:rsidRDefault="002F6019" w:rsidP="002F4A91">
            <w:pPr>
              <w:spacing w:after="0"/>
              <w:rPr>
                <w:rFonts w:cs="Arial"/>
                <w:sz w:val="18"/>
                <w:szCs w:val="18"/>
              </w:rPr>
            </w:pPr>
          </w:p>
          <w:p w:rsidR="002F6019" w:rsidRDefault="002F6019" w:rsidP="002F4A91">
            <w:pPr>
              <w:spacing w:after="0"/>
              <w:rPr>
                <w:rFonts w:cs="Arial"/>
                <w:sz w:val="18"/>
                <w:szCs w:val="18"/>
              </w:rPr>
            </w:pPr>
          </w:p>
          <w:p w:rsidR="00AE02D5" w:rsidRDefault="00AE02D5" w:rsidP="002F4A91">
            <w:pPr>
              <w:spacing w:after="0"/>
              <w:rPr>
                <w:rFonts w:cs="Arial"/>
                <w:sz w:val="18"/>
                <w:szCs w:val="18"/>
              </w:rPr>
            </w:pPr>
          </w:p>
          <w:p w:rsidR="00B45E5C" w:rsidRDefault="00B45E5C"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186E15">
            <w:pPr>
              <w:spacing w:after="0"/>
              <w:rPr>
                <w:rFonts w:cs="Arial"/>
                <w:sz w:val="18"/>
                <w:szCs w:val="18"/>
              </w:rPr>
            </w:pPr>
            <w:r>
              <w:rPr>
                <w:rFonts w:cs="Arial"/>
                <w:sz w:val="18"/>
                <w:szCs w:val="18"/>
              </w:rPr>
              <w:t>Signed by Chairman………………………………………………Date……………………………………….</w:t>
            </w: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Pr="002F4A91" w:rsidRDefault="00AE02D5" w:rsidP="00186E15">
            <w:pPr>
              <w:spacing w:after="0"/>
              <w:rPr>
                <w:rFonts w:cs="Arial"/>
                <w:sz w:val="18"/>
                <w:szCs w:val="18"/>
              </w:rPr>
            </w:pPr>
          </w:p>
        </w:tc>
        <w:tc>
          <w:tcPr>
            <w:tcW w:w="283" w:type="dxa"/>
            <w:shd w:val="clear" w:color="auto" w:fill="FFFFFF" w:themeFill="background1"/>
          </w:tcPr>
          <w:p w:rsidR="002F4A91" w:rsidRPr="0002696A" w:rsidRDefault="002F4A91" w:rsidP="008E2B72">
            <w:pPr>
              <w:pStyle w:val="Default"/>
              <w:rPr>
                <w:b/>
                <w:sz w:val="22"/>
                <w:szCs w:val="22"/>
              </w:rPr>
            </w:pPr>
          </w:p>
        </w:tc>
      </w:tr>
    </w:tbl>
    <w:p w:rsidR="005E4A42" w:rsidRPr="006D1487" w:rsidRDefault="005E4A42" w:rsidP="000D3BC6">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F3" w:rsidRDefault="00D025F3" w:rsidP="00D43DEB">
      <w:pPr>
        <w:spacing w:after="0" w:line="240" w:lineRule="auto"/>
      </w:pPr>
      <w:r>
        <w:separator/>
      </w:r>
    </w:p>
  </w:endnote>
  <w:endnote w:type="continuationSeparator" w:id="0">
    <w:p w:rsidR="00D025F3" w:rsidRDefault="00D025F3"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34" w:rsidRDefault="002909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290934">
          <w:rPr>
            <w:noProof/>
          </w:rPr>
          <w:t>4</w:t>
        </w:r>
        <w:r>
          <w:rPr>
            <w:noProof/>
          </w:rPr>
          <w:fldChar w:fldCharType="end"/>
        </w:r>
      </w:p>
    </w:sdtContent>
  </w:sdt>
  <w:p w:rsidR="008926E0" w:rsidRDefault="00892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34" w:rsidRDefault="00290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F3" w:rsidRDefault="00D025F3" w:rsidP="00D43DEB">
      <w:pPr>
        <w:spacing w:after="0" w:line="240" w:lineRule="auto"/>
      </w:pPr>
      <w:r>
        <w:separator/>
      </w:r>
    </w:p>
  </w:footnote>
  <w:footnote w:type="continuationSeparator" w:id="0">
    <w:p w:rsidR="00D025F3" w:rsidRDefault="00D025F3"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34" w:rsidRDefault="00290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28187"/>
      <w:docPartObj>
        <w:docPartGallery w:val="Watermarks"/>
        <w:docPartUnique/>
      </w:docPartObj>
    </w:sdtPr>
    <w:sdtContent>
      <w:p w:rsidR="00290934" w:rsidRDefault="002909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34" w:rsidRDefault="00290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7"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2"/>
  </w:num>
  <w:num w:numId="4">
    <w:abstractNumId w:val="13"/>
  </w:num>
  <w:num w:numId="5">
    <w:abstractNumId w:val="18"/>
  </w:num>
  <w:num w:numId="6">
    <w:abstractNumId w:val="25"/>
  </w:num>
  <w:num w:numId="7">
    <w:abstractNumId w:val="24"/>
  </w:num>
  <w:num w:numId="8">
    <w:abstractNumId w:val="27"/>
  </w:num>
  <w:num w:numId="9">
    <w:abstractNumId w:val="8"/>
  </w:num>
  <w:num w:numId="10">
    <w:abstractNumId w:val="14"/>
  </w:num>
  <w:num w:numId="11">
    <w:abstractNumId w:val="17"/>
  </w:num>
  <w:num w:numId="12">
    <w:abstractNumId w:val="21"/>
  </w:num>
  <w:num w:numId="13">
    <w:abstractNumId w:val="19"/>
  </w:num>
  <w:num w:numId="14">
    <w:abstractNumId w:val="6"/>
  </w:num>
  <w:num w:numId="15">
    <w:abstractNumId w:val="23"/>
  </w:num>
  <w:num w:numId="16">
    <w:abstractNumId w:val="22"/>
  </w:num>
  <w:num w:numId="17">
    <w:abstractNumId w:val="5"/>
  </w:num>
  <w:num w:numId="18">
    <w:abstractNumId w:val="0"/>
  </w:num>
  <w:num w:numId="19">
    <w:abstractNumId w:val="2"/>
  </w:num>
  <w:num w:numId="20">
    <w:abstractNumId w:val="3"/>
  </w:num>
  <w:num w:numId="21">
    <w:abstractNumId w:val="9"/>
  </w:num>
  <w:num w:numId="22">
    <w:abstractNumId w:val="16"/>
  </w:num>
  <w:num w:numId="23">
    <w:abstractNumId w:val="11"/>
  </w:num>
  <w:num w:numId="24">
    <w:abstractNumId w:val="26"/>
  </w:num>
  <w:num w:numId="25">
    <w:abstractNumId w:val="1"/>
  </w:num>
  <w:num w:numId="26">
    <w:abstractNumId w:val="10"/>
  </w:num>
  <w:num w:numId="27">
    <w:abstractNumId w:val="15"/>
  </w:num>
  <w:num w:numId="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6C6C"/>
    <w:rsid w:val="000178D5"/>
    <w:rsid w:val="00022342"/>
    <w:rsid w:val="00023CA8"/>
    <w:rsid w:val="0002696A"/>
    <w:rsid w:val="00026FE6"/>
    <w:rsid w:val="00027A45"/>
    <w:rsid w:val="00031FF8"/>
    <w:rsid w:val="00032F9E"/>
    <w:rsid w:val="00033D16"/>
    <w:rsid w:val="00036587"/>
    <w:rsid w:val="00041009"/>
    <w:rsid w:val="0004323B"/>
    <w:rsid w:val="00044807"/>
    <w:rsid w:val="00045785"/>
    <w:rsid w:val="00045F96"/>
    <w:rsid w:val="00046173"/>
    <w:rsid w:val="000463B5"/>
    <w:rsid w:val="00050ED0"/>
    <w:rsid w:val="00052D08"/>
    <w:rsid w:val="0005311D"/>
    <w:rsid w:val="000531D0"/>
    <w:rsid w:val="000552DC"/>
    <w:rsid w:val="00055775"/>
    <w:rsid w:val="00056E68"/>
    <w:rsid w:val="00061519"/>
    <w:rsid w:val="000619DC"/>
    <w:rsid w:val="0006503C"/>
    <w:rsid w:val="00065B23"/>
    <w:rsid w:val="00070695"/>
    <w:rsid w:val="00071737"/>
    <w:rsid w:val="0007527A"/>
    <w:rsid w:val="00076A76"/>
    <w:rsid w:val="00080A62"/>
    <w:rsid w:val="0008286B"/>
    <w:rsid w:val="00082D01"/>
    <w:rsid w:val="00084688"/>
    <w:rsid w:val="00086FBE"/>
    <w:rsid w:val="000936FB"/>
    <w:rsid w:val="00095F20"/>
    <w:rsid w:val="000A04F7"/>
    <w:rsid w:val="000A1910"/>
    <w:rsid w:val="000A238C"/>
    <w:rsid w:val="000A2D2B"/>
    <w:rsid w:val="000A37C5"/>
    <w:rsid w:val="000A4CEB"/>
    <w:rsid w:val="000A4D8E"/>
    <w:rsid w:val="000A4E9C"/>
    <w:rsid w:val="000A676C"/>
    <w:rsid w:val="000B3DEB"/>
    <w:rsid w:val="000B498E"/>
    <w:rsid w:val="000B5D82"/>
    <w:rsid w:val="000C002A"/>
    <w:rsid w:val="000C1055"/>
    <w:rsid w:val="000D1089"/>
    <w:rsid w:val="000D11F5"/>
    <w:rsid w:val="000D2F9B"/>
    <w:rsid w:val="000D3499"/>
    <w:rsid w:val="000D3BB1"/>
    <w:rsid w:val="000D3BC6"/>
    <w:rsid w:val="000D69DF"/>
    <w:rsid w:val="000D6D89"/>
    <w:rsid w:val="000D70F0"/>
    <w:rsid w:val="000D7FF1"/>
    <w:rsid w:val="000E3F78"/>
    <w:rsid w:val="000E58ED"/>
    <w:rsid w:val="000E5F5E"/>
    <w:rsid w:val="000E67F5"/>
    <w:rsid w:val="000E6898"/>
    <w:rsid w:val="000F0AC8"/>
    <w:rsid w:val="000F3581"/>
    <w:rsid w:val="000F710D"/>
    <w:rsid w:val="00100974"/>
    <w:rsid w:val="00100F8B"/>
    <w:rsid w:val="00101A0F"/>
    <w:rsid w:val="0010523C"/>
    <w:rsid w:val="00111D76"/>
    <w:rsid w:val="00114C02"/>
    <w:rsid w:val="001165A1"/>
    <w:rsid w:val="00120D0A"/>
    <w:rsid w:val="0012104E"/>
    <w:rsid w:val="00121357"/>
    <w:rsid w:val="0012357D"/>
    <w:rsid w:val="0012361A"/>
    <w:rsid w:val="00124CAD"/>
    <w:rsid w:val="00126ED5"/>
    <w:rsid w:val="001272FB"/>
    <w:rsid w:val="00130459"/>
    <w:rsid w:val="00136433"/>
    <w:rsid w:val="00137503"/>
    <w:rsid w:val="001400A6"/>
    <w:rsid w:val="00140330"/>
    <w:rsid w:val="00142E58"/>
    <w:rsid w:val="00143DE0"/>
    <w:rsid w:val="001503CA"/>
    <w:rsid w:val="00150A58"/>
    <w:rsid w:val="001519F2"/>
    <w:rsid w:val="00152A56"/>
    <w:rsid w:val="00153766"/>
    <w:rsid w:val="0015520F"/>
    <w:rsid w:val="0015545D"/>
    <w:rsid w:val="00155EB1"/>
    <w:rsid w:val="00156D59"/>
    <w:rsid w:val="00157748"/>
    <w:rsid w:val="001577E1"/>
    <w:rsid w:val="00164F59"/>
    <w:rsid w:val="00167A38"/>
    <w:rsid w:val="00170F6A"/>
    <w:rsid w:val="001738CA"/>
    <w:rsid w:val="00174FB0"/>
    <w:rsid w:val="00176977"/>
    <w:rsid w:val="001807D0"/>
    <w:rsid w:val="00184B32"/>
    <w:rsid w:val="00186270"/>
    <w:rsid w:val="00186E15"/>
    <w:rsid w:val="00193F86"/>
    <w:rsid w:val="00194DB0"/>
    <w:rsid w:val="00195986"/>
    <w:rsid w:val="001969FD"/>
    <w:rsid w:val="001A47E4"/>
    <w:rsid w:val="001A53D1"/>
    <w:rsid w:val="001A6108"/>
    <w:rsid w:val="001A7734"/>
    <w:rsid w:val="001B3DE3"/>
    <w:rsid w:val="001B4267"/>
    <w:rsid w:val="001B6667"/>
    <w:rsid w:val="001B6FCB"/>
    <w:rsid w:val="001C0ED8"/>
    <w:rsid w:val="001C2B6C"/>
    <w:rsid w:val="001C2CA2"/>
    <w:rsid w:val="001C4FF6"/>
    <w:rsid w:val="001C5451"/>
    <w:rsid w:val="001C7AE8"/>
    <w:rsid w:val="001D22D6"/>
    <w:rsid w:val="001E18E7"/>
    <w:rsid w:val="001E2106"/>
    <w:rsid w:val="001E5FC6"/>
    <w:rsid w:val="001E633F"/>
    <w:rsid w:val="001E6AB1"/>
    <w:rsid w:val="001F1D25"/>
    <w:rsid w:val="001F3229"/>
    <w:rsid w:val="001F3664"/>
    <w:rsid w:val="001F65C9"/>
    <w:rsid w:val="001F7351"/>
    <w:rsid w:val="00201546"/>
    <w:rsid w:val="00203520"/>
    <w:rsid w:val="00207670"/>
    <w:rsid w:val="00207EC6"/>
    <w:rsid w:val="00210ECD"/>
    <w:rsid w:val="002125B7"/>
    <w:rsid w:val="0021564F"/>
    <w:rsid w:val="00215A7E"/>
    <w:rsid w:val="00216B02"/>
    <w:rsid w:val="0022001A"/>
    <w:rsid w:val="002220AC"/>
    <w:rsid w:val="00222726"/>
    <w:rsid w:val="00222AAB"/>
    <w:rsid w:val="00223C83"/>
    <w:rsid w:val="002274C1"/>
    <w:rsid w:val="00227664"/>
    <w:rsid w:val="00231FEB"/>
    <w:rsid w:val="00232740"/>
    <w:rsid w:val="00233162"/>
    <w:rsid w:val="002332A7"/>
    <w:rsid w:val="002333C3"/>
    <w:rsid w:val="00233EF1"/>
    <w:rsid w:val="0023467A"/>
    <w:rsid w:val="00236E55"/>
    <w:rsid w:val="00240EB5"/>
    <w:rsid w:val="002457EE"/>
    <w:rsid w:val="00246672"/>
    <w:rsid w:val="00250012"/>
    <w:rsid w:val="0025166A"/>
    <w:rsid w:val="00253850"/>
    <w:rsid w:val="00256E88"/>
    <w:rsid w:val="002571FE"/>
    <w:rsid w:val="002572E4"/>
    <w:rsid w:val="00262570"/>
    <w:rsid w:val="002647EA"/>
    <w:rsid w:val="0026534B"/>
    <w:rsid w:val="0026765C"/>
    <w:rsid w:val="0027239F"/>
    <w:rsid w:val="00273A48"/>
    <w:rsid w:val="0027418D"/>
    <w:rsid w:val="002814F0"/>
    <w:rsid w:val="0028264E"/>
    <w:rsid w:val="00282741"/>
    <w:rsid w:val="00290934"/>
    <w:rsid w:val="002919E8"/>
    <w:rsid w:val="00293342"/>
    <w:rsid w:val="00295B57"/>
    <w:rsid w:val="00296469"/>
    <w:rsid w:val="002A247B"/>
    <w:rsid w:val="002A6024"/>
    <w:rsid w:val="002B2804"/>
    <w:rsid w:val="002B357A"/>
    <w:rsid w:val="002B5C1B"/>
    <w:rsid w:val="002B6A4D"/>
    <w:rsid w:val="002B6C4C"/>
    <w:rsid w:val="002C2F47"/>
    <w:rsid w:val="002D22ED"/>
    <w:rsid w:val="002D2B3F"/>
    <w:rsid w:val="002D3F83"/>
    <w:rsid w:val="002D61F2"/>
    <w:rsid w:val="002E2F90"/>
    <w:rsid w:val="002E3DDD"/>
    <w:rsid w:val="002E4665"/>
    <w:rsid w:val="002E472E"/>
    <w:rsid w:val="002E726B"/>
    <w:rsid w:val="002F0269"/>
    <w:rsid w:val="002F0EE9"/>
    <w:rsid w:val="002F1EA8"/>
    <w:rsid w:val="002F225D"/>
    <w:rsid w:val="002F2886"/>
    <w:rsid w:val="002F2FFF"/>
    <w:rsid w:val="002F4A91"/>
    <w:rsid w:val="002F4F24"/>
    <w:rsid w:val="002F6019"/>
    <w:rsid w:val="003005C2"/>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5FF"/>
    <w:rsid w:val="003357E5"/>
    <w:rsid w:val="003361B4"/>
    <w:rsid w:val="0034039C"/>
    <w:rsid w:val="0034435A"/>
    <w:rsid w:val="00345C30"/>
    <w:rsid w:val="003516D1"/>
    <w:rsid w:val="00360FCE"/>
    <w:rsid w:val="00361051"/>
    <w:rsid w:val="0036300D"/>
    <w:rsid w:val="00367E51"/>
    <w:rsid w:val="003716D2"/>
    <w:rsid w:val="00371DFE"/>
    <w:rsid w:val="00372BC2"/>
    <w:rsid w:val="00377DD0"/>
    <w:rsid w:val="0038198B"/>
    <w:rsid w:val="00381F7F"/>
    <w:rsid w:val="003830DC"/>
    <w:rsid w:val="003850FC"/>
    <w:rsid w:val="003878FA"/>
    <w:rsid w:val="00387D01"/>
    <w:rsid w:val="0039250A"/>
    <w:rsid w:val="00394B00"/>
    <w:rsid w:val="003A09D1"/>
    <w:rsid w:val="003A260E"/>
    <w:rsid w:val="003A389B"/>
    <w:rsid w:val="003A53F0"/>
    <w:rsid w:val="003A6440"/>
    <w:rsid w:val="003A6BE4"/>
    <w:rsid w:val="003B193E"/>
    <w:rsid w:val="003B1971"/>
    <w:rsid w:val="003B1B0D"/>
    <w:rsid w:val="003B3850"/>
    <w:rsid w:val="003B429B"/>
    <w:rsid w:val="003B453F"/>
    <w:rsid w:val="003B57D4"/>
    <w:rsid w:val="003B66DF"/>
    <w:rsid w:val="003C64BD"/>
    <w:rsid w:val="003D063F"/>
    <w:rsid w:val="003D14F6"/>
    <w:rsid w:val="003D3D56"/>
    <w:rsid w:val="003D4250"/>
    <w:rsid w:val="003D58D8"/>
    <w:rsid w:val="003E0737"/>
    <w:rsid w:val="003E31CD"/>
    <w:rsid w:val="003E7482"/>
    <w:rsid w:val="003F0280"/>
    <w:rsid w:val="003F2ABF"/>
    <w:rsid w:val="003F3450"/>
    <w:rsid w:val="003F5ACD"/>
    <w:rsid w:val="003F6273"/>
    <w:rsid w:val="003F7D9F"/>
    <w:rsid w:val="004028C2"/>
    <w:rsid w:val="00405C84"/>
    <w:rsid w:val="0040687B"/>
    <w:rsid w:val="00411F29"/>
    <w:rsid w:val="00412D7A"/>
    <w:rsid w:val="0041708F"/>
    <w:rsid w:val="00417CBA"/>
    <w:rsid w:val="004200CE"/>
    <w:rsid w:val="004205B2"/>
    <w:rsid w:val="00421DD9"/>
    <w:rsid w:val="004237D1"/>
    <w:rsid w:val="00425D96"/>
    <w:rsid w:val="00426D23"/>
    <w:rsid w:val="00426ECB"/>
    <w:rsid w:val="00432086"/>
    <w:rsid w:val="00441A83"/>
    <w:rsid w:val="00441E19"/>
    <w:rsid w:val="00443B6B"/>
    <w:rsid w:val="00444DB0"/>
    <w:rsid w:val="004456F5"/>
    <w:rsid w:val="004457AC"/>
    <w:rsid w:val="00446F94"/>
    <w:rsid w:val="00447108"/>
    <w:rsid w:val="004473E2"/>
    <w:rsid w:val="0044773B"/>
    <w:rsid w:val="00451BFB"/>
    <w:rsid w:val="004522DE"/>
    <w:rsid w:val="0045355E"/>
    <w:rsid w:val="004538AD"/>
    <w:rsid w:val="00455187"/>
    <w:rsid w:val="0045536E"/>
    <w:rsid w:val="00457680"/>
    <w:rsid w:val="0046219E"/>
    <w:rsid w:val="00464378"/>
    <w:rsid w:val="0046495F"/>
    <w:rsid w:val="00464DB8"/>
    <w:rsid w:val="00464E4F"/>
    <w:rsid w:val="00465288"/>
    <w:rsid w:val="0046584E"/>
    <w:rsid w:val="00466A85"/>
    <w:rsid w:val="00467B7E"/>
    <w:rsid w:val="00471A39"/>
    <w:rsid w:val="004724D5"/>
    <w:rsid w:val="00474E73"/>
    <w:rsid w:val="00477B22"/>
    <w:rsid w:val="00480021"/>
    <w:rsid w:val="0048012E"/>
    <w:rsid w:val="00482282"/>
    <w:rsid w:val="00483022"/>
    <w:rsid w:val="004830A0"/>
    <w:rsid w:val="00484302"/>
    <w:rsid w:val="00484F6F"/>
    <w:rsid w:val="00485089"/>
    <w:rsid w:val="00486ACC"/>
    <w:rsid w:val="0049197D"/>
    <w:rsid w:val="0049482A"/>
    <w:rsid w:val="00496756"/>
    <w:rsid w:val="00497242"/>
    <w:rsid w:val="004A1B70"/>
    <w:rsid w:val="004A58C6"/>
    <w:rsid w:val="004A5CBA"/>
    <w:rsid w:val="004A6BDE"/>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7887"/>
    <w:rsid w:val="00510123"/>
    <w:rsid w:val="00510A7F"/>
    <w:rsid w:val="00515778"/>
    <w:rsid w:val="0052083A"/>
    <w:rsid w:val="00520D0A"/>
    <w:rsid w:val="00520EB6"/>
    <w:rsid w:val="00520EC6"/>
    <w:rsid w:val="00523727"/>
    <w:rsid w:val="00523A30"/>
    <w:rsid w:val="00530B43"/>
    <w:rsid w:val="00530C69"/>
    <w:rsid w:val="00531916"/>
    <w:rsid w:val="005348FA"/>
    <w:rsid w:val="00536F56"/>
    <w:rsid w:val="00537CAD"/>
    <w:rsid w:val="005438DF"/>
    <w:rsid w:val="00543AC7"/>
    <w:rsid w:val="005458AA"/>
    <w:rsid w:val="005460F0"/>
    <w:rsid w:val="005501E7"/>
    <w:rsid w:val="00552CEB"/>
    <w:rsid w:val="00554D40"/>
    <w:rsid w:val="00555127"/>
    <w:rsid w:val="00557556"/>
    <w:rsid w:val="005602FD"/>
    <w:rsid w:val="00562E66"/>
    <w:rsid w:val="00564EA1"/>
    <w:rsid w:val="00567499"/>
    <w:rsid w:val="00567842"/>
    <w:rsid w:val="00567EC2"/>
    <w:rsid w:val="0057392A"/>
    <w:rsid w:val="00574296"/>
    <w:rsid w:val="00575013"/>
    <w:rsid w:val="00576281"/>
    <w:rsid w:val="0058545F"/>
    <w:rsid w:val="00585A85"/>
    <w:rsid w:val="00586E26"/>
    <w:rsid w:val="005904F7"/>
    <w:rsid w:val="0059250E"/>
    <w:rsid w:val="005932A9"/>
    <w:rsid w:val="00593A53"/>
    <w:rsid w:val="005957CE"/>
    <w:rsid w:val="005A2C44"/>
    <w:rsid w:val="005A564B"/>
    <w:rsid w:val="005B03B1"/>
    <w:rsid w:val="005C1C6E"/>
    <w:rsid w:val="005C4F46"/>
    <w:rsid w:val="005C7131"/>
    <w:rsid w:val="005D010E"/>
    <w:rsid w:val="005D1556"/>
    <w:rsid w:val="005D441D"/>
    <w:rsid w:val="005D582A"/>
    <w:rsid w:val="005D5AF1"/>
    <w:rsid w:val="005E46F4"/>
    <w:rsid w:val="005E4A42"/>
    <w:rsid w:val="005E4C60"/>
    <w:rsid w:val="005E554D"/>
    <w:rsid w:val="005E750C"/>
    <w:rsid w:val="005E79B0"/>
    <w:rsid w:val="005F3FAE"/>
    <w:rsid w:val="005F4D4B"/>
    <w:rsid w:val="005F5676"/>
    <w:rsid w:val="005F60F7"/>
    <w:rsid w:val="005F7D12"/>
    <w:rsid w:val="00602EB2"/>
    <w:rsid w:val="006038DB"/>
    <w:rsid w:val="006060A6"/>
    <w:rsid w:val="00606772"/>
    <w:rsid w:val="00607A51"/>
    <w:rsid w:val="00607EBB"/>
    <w:rsid w:val="00610D9D"/>
    <w:rsid w:val="00612221"/>
    <w:rsid w:val="00612E5E"/>
    <w:rsid w:val="006165A3"/>
    <w:rsid w:val="0061710B"/>
    <w:rsid w:val="00620889"/>
    <w:rsid w:val="00620A35"/>
    <w:rsid w:val="006216BF"/>
    <w:rsid w:val="0062242E"/>
    <w:rsid w:val="00624C55"/>
    <w:rsid w:val="00626EB1"/>
    <w:rsid w:val="0063389E"/>
    <w:rsid w:val="00635E75"/>
    <w:rsid w:val="00636193"/>
    <w:rsid w:val="00636B9C"/>
    <w:rsid w:val="00644BB4"/>
    <w:rsid w:val="0064596A"/>
    <w:rsid w:val="00645C3D"/>
    <w:rsid w:val="006462EF"/>
    <w:rsid w:val="00646D38"/>
    <w:rsid w:val="006478AB"/>
    <w:rsid w:val="006526F3"/>
    <w:rsid w:val="00653C7E"/>
    <w:rsid w:val="006549E4"/>
    <w:rsid w:val="00654F48"/>
    <w:rsid w:val="00655ED0"/>
    <w:rsid w:val="006648C5"/>
    <w:rsid w:val="00670900"/>
    <w:rsid w:val="00670CD9"/>
    <w:rsid w:val="006717A5"/>
    <w:rsid w:val="006725D2"/>
    <w:rsid w:val="00676D12"/>
    <w:rsid w:val="00676F4C"/>
    <w:rsid w:val="00677109"/>
    <w:rsid w:val="0068273A"/>
    <w:rsid w:val="006829F3"/>
    <w:rsid w:val="00684BD4"/>
    <w:rsid w:val="006853A7"/>
    <w:rsid w:val="00685673"/>
    <w:rsid w:val="00685F6D"/>
    <w:rsid w:val="00686806"/>
    <w:rsid w:val="006912E6"/>
    <w:rsid w:val="00692ACF"/>
    <w:rsid w:val="0069356D"/>
    <w:rsid w:val="00693742"/>
    <w:rsid w:val="0069545C"/>
    <w:rsid w:val="006964E1"/>
    <w:rsid w:val="00696F19"/>
    <w:rsid w:val="006970D4"/>
    <w:rsid w:val="006A05F5"/>
    <w:rsid w:val="006A2A36"/>
    <w:rsid w:val="006A3CA6"/>
    <w:rsid w:val="006A761C"/>
    <w:rsid w:val="006B05A1"/>
    <w:rsid w:val="006B1D14"/>
    <w:rsid w:val="006B4227"/>
    <w:rsid w:val="006B5A59"/>
    <w:rsid w:val="006B7AD4"/>
    <w:rsid w:val="006C07F6"/>
    <w:rsid w:val="006C11DB"/>
    <w:rsid w:val="006C15C5"/>
    <w:rsid w:val="006C2134"/>
    <w:rsid w:val="006C4705"/>
    <w:rsid w:val="006C6636"/>
    <w:rsid w:val="006C7172"/>
    <w:rsid w:val="006C74D6"/>
    <w:rsid w:val="006C7C92"/>
    <w:rsid w:val="006C7F57"/>
    <w:rsid w:val="006D055A"/>
    <w:rsid w:val="006D1487"/>
    <w:rsid w:val="006D3198"/>
    <w:rsid w:val="006D5741"/>
    <w:rsid w:val="006D6407"/>
    <w:rsid w:val="006E0079"/>
    <w:rsid w:val="006E09AA"/>
    <w:rsid w:val="006E0C2B"/>
    <w:rsid w:val="006E1ADF"/>
    <w:rsid w:val="006E458C"/>
    <w:rsid w:val="006E4E49"/>
    <w:rsid w:val="006E5211"/>
    <w:rsid w:val="006E61AB"/>
    <w:rsid w:val="006F02F3"/>
    <w:rsid w:val="006F1057"/>
    <w:rsid w:val="006F169F"/>
    <w:rsid w:val="006F1AA3"/>
    <w:rsid w:val="006F53EE"/>
    <w:rsid w:val="007013D2"/>
    <w:rsid w:val="007050DF"/>
    <w:rsid w:val="0071059F"/>
    <w:rsid w:val="00712B83"/>
    <w:rsid w:val="00713D45"/>
    <w:rsid w:val="00715477"/>
    <w:rsid w:val="00715630"/>
    <w:rsid w:val="00717B1C"/>
    <w:rsid w:val="00721AE1"/>
    <w:rsid w:val="007220E3"/>
    <w:rsid w:val="00724E38"/>
    <w:rsid w:val="00727665"/>
    <w:rsid w:val="00730818"/>
    <w:rsid w:val="00730E97"/>
    <w:rsid w:val="00731BFC"/>
    <w:rsid w:val="007325F8"/>
    <w:rsid w:val="00733F9C"/>
    <w:rsid w:val="00736E4B"/>
    <w:rsid w:val="00746378"/>
    <w:rsid w:val="007504B8"/>
    <w:rsid w:val="007526B7"/>
    <w:rsid w:val="0075389F"/>
    <w:rsid w:val="0075472D"/>
    <w:rsid w:val="007555B8"/>
    <w:rsid w:val="00760F78"/>
    <w:rsid w:val="00761430"/>
    <w:rsid w:val="007618EA"/>
    <w:rsid w:val="00765606"/>
    <w:rsid w:val="00766123"/>
    <w:rsid w:val="00766F2E"/>
    <w:rsid w:val="007750DC"/>
    <w:rsid w:val="007815E2"/>
    <w:rsid w:val="00783880"/>
    <w:rsid w:val="00783ED9"/>
    <w:rsid w:val="0079481C"/>
    <w:rsid w:val="00795D54"/>
    <w:rsid w:val="0079681E"/>
    <w:rsid w:val="0079740E"/>
    <w:rsid w:val="0079792B"/>
    <w:rsid w:val="007A1716"/>
    <w:rsid w:val="007A24D4"/>
    <w:rsid w:val="007A3696"/>
    <w:rsid w:val="007A3E43"/>
    <w:rsid w:val="007A5168"/>
    <w:rsid w:val="007B05DE"/>
    <w:rsid w:val="007B2DAB"/>
    <w:rsid w:val="007B3569"/>
    <w:rsid w:val="007B6A60"/>
    <w:rsid w:val="007C1E25"/>
    <w:rsid w:val="007C38BA"/>
    <w:rsid w:val="007C4BB5"/>
    <w:rsid w:val="007C565E"/>
    <w:rsid w:val="007C72C3"/>
    <w:rsid w:val="007C7B19"/>
    <w:rsid w:val="007D0225"/>
    <w:rsid w:val="007D043C"/>
    <w:rsid w:val="007D04D0"/>
    <w:rsid w:val="007D0E79"/>
    <w:rsid w:val="007D1864"/>
    <w:rsid w:val="007D2124"/>
    <w:rsid w:val="007D704B"/>
    <w:rsid w:val="007D7FD2"/>
    <w:rsid w:val="007E080F"/>
    <w:rsid w:val="007E48DF"/>
    <w:rsid w:val="007E7173"/>
    <w:rsid w:val="007E722C"/>
    <w:rsid w:val="007E7272"/>
    <w:rsid w:val="007F2344"/>
    <w:rsid w:val="007F2693"/>
    <w:rsid w:val="007F28CD"/>
    <w:rsid w:val="007F4687"/>
    <w:rsid w:val="007F53AA"/>
    <w:rsid w:val="007F78A6"/>
    <w:rsid w:val="00801E8E"/>
    <w:rsid w:val="008036FA"/>
    <w:rsid w:val="00803E19"/>
    <w:rsid w:val="00806481"/>
    <w:rsid w:val="00810F9E"/>
    <w:rsid w:val="008119A2"/>
    <w:rsid w:val="0081227A"/>
    <w:rsid w:val="008156BD"/>
    <w:rsid w:val="00815E65"/>
    <w:rsid w:val="00825F66"/>
    <w:rsid w:val="00826687"/>
    <w:rsid w:val="00826EA8"/>
    <w:rsid w:val="00827447"/>
    <w:rsid w:val="008278D2"/>
    <w:rsid w:val="00827C4F"/>
    <w:rsid w:val="00830E36"/>
    <w:rsid w:val="0083298A"/>
    <w:rsid w:val="008346ED"/>
    <w:rsid w:val="0083477A"/>
    <w:rsid w:val="00836C24"/>
    <w:rsid w:val="008429E8"/>
    <w:rsid w:val="00842D29"/>
    <w:rsid w:val="00846CAC"/>
    <w:rsid w:val="008614FA"/>
    <w:rsid w:val="00862426"/>
    <w:rsid w:val="0086306C"/>
    <w:rsid w:val="00863CDD"/>
    <w:rsid w:val="00863FC1"/>
    <w:rsid w:val="00866AA7"/>
    <w:rsid w:val="00867450"/>
    <w:rsid w:val="00870C1D"/>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9102A"/>
    <w:rsid w:val="008926E0"/>
    <w:rsid w:val="00894733"/>
    <w:rsid w:val="008951AC"/>
    <w:rsid w:val="008A1C07"/>
    <w:rsid w:val="008A4E07"/>
    <w:rsid w:val="008A5E28"/>
    <w:rsid w:val="008B1F84"/>
    <w:rsid w:val="008B3219"/>
    <w:rsid w:val="008B5854"/>
    <w:rsid w:val="008B705B"/>
    <w:rsid w:val="008B731D"/>
    <w:rsid w:val="008B77B8"/>
    <w:rsid w:val="008C02F0"/>
    <w:rsid w:val="008C1BD7"/>
    <w:rsid w:val="008C462E"/>
    <w:rsid w:val="008C4C26"/>
    <w:rsid w:val="008D0FC4"/>
    <w:rsid w:val="008D1A02"/>
    <w:rsid w:val="008D29D2"/>
    <w:rsid w:val="008D42DB"/>
    <w:rsid w:val="008D6669"/>
    <w:rsid w:val="008D6A44"/>
    <w:rsid w:val="008D73AC"/>
    <w:rsid w:val="008E100E"/>
    <w:rsid w:val="008E2337"/>
    <w:rsid w:val="008E2B72"/>
    <w:rsid w:val="008E3B87"/>
    <w:rsid w:val="008E5C31"/>
    <w:rsid w:val="008E65AF"/>
    <w:rsid w:val="008E753D"/>
    <w:rsid w:val="008F0865"/>
    <w:rsid w:val="008F2798"/>
    <w:rsid w:val="008F4477"/>
    <w:rsid w:val="008F466C"/>
    <w:rsid w:val="008F722A"/>
    <w:rsid w:val="008F7310"/>
    <w:rsid w:val="009035EE"/>
    <w:rsid w:val="00903BBB"/>
    <w:rsid w:val="00904B8E"/>
    <w:rsid w:val="00904C10"/>
    <w:rsid w:val="00905AE9"/>
    <w:rsid w:val="00912BAA"/>
    <w:rsid w:val="00916B95"/>
    <w:rsid w:val="00921A8B"/>
    <w:rsid w:val="00921AC7"/>
    <w:rsid w:val="00921C62"/>
    <w:rsid w:val="00924496"/>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368A"/>
    <w:rsid w:val="00957B1F"/>
    <w:rsid w:val="00961EE0"/>
    <w:rsid w:val="00962ABA"/>
    <w:rsid w:val="00964450"/>
    <w:rsid w:val="009646F2"/>
    <w:rsid w:val="00965573"/>
    <w:rsid w:val="00965662"/>
    <w:rsid w:val="00970E96"/>
    <w:rsid w:val="00980EBB"/>
    <w:rsid w:val="0098121E"/>
    <w:rsid w:val="00981D87"/>
    <w:rsid w:val="00982E78"/>
    <w:rsid w:val="00984A7A"/>
    <w:rsid w:val="00985B1F"/>
    <w:rsid w:val="009948E7"/>
    <w:rsid w:val="009A0FDB"/>
    <w:rsid w:val="009A3C02"/>
    <w:rsid w:val="009A42A4"/>
    <w:rsid w:val="009A706B"/>
    <w:rsid w:val="009B0290"/>
    <w:rsid w:val="009B1587"/>
    <w:rsid w:val="009B30B7"/>
    <w:rsid w:val="009B5AB1"/>
    <w:rsid w:val="009B5C8B"/>
    <w:rsid w:val="009B671D"/>
    <w:rsid w:val="009B759A"/>
    <w:rsid w:val="009B7ABC"/>
    <w:rsid w:val="009C176F"/>
    <w:rsid w:val="009C22D5"/>
    <w:rsid w:val="009D0373"/>
    <w:rsid w:val="009D1161"/>
    <w:rsid w:val="009D1EE5"/>
    <w:rsid w:val="009D4552"/>
    <w:rsid w:val="009D4605"/>
    <w:rsid w:val="009D59F8"/>
    <w:rsid w:val="009D5E42"/>
    <w:rsid w:val="009D682D"/>
    <w:rsid w:val="009D690A"/>
    <w:rsid w:val="009E4854"/>
    <w:rsid w:val="009E6B78"/>
    <w:rsid w:val="009F401C"/>
    <w:rsid w:val="009F42BC"/>
    <w:rsid w:val="009F5AA0"/>
    <w:rsid w:val="009F7220"/>
    <w:rsid w:val="009F7278"/>
    <w:rsid w:val="00A00C2B"/>
    <w:rsid w:val="00A01E6A"/>
    <w:rsid w:val="00A01FC2"/>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5B72"/>
    <w:rsid w:val="00A37135"/>
    <w:rsid w:val="00A400BA"/>
    <w:rsid w:val="00A408C1"/>
    <w:rsid w:val="00A45C5A"/>
    <w:rsid w:val="00A4676D"/>
    <w:rsid w:val="00A475FA"/>
    <w:rsid w:val="00A500CA"/>
    <w:rsid w:val="00A50C07"/>
    <w:rsid w:val="00A53E11"/>
    <w:rsid w:val="00A571A4"/>
    <w:rsid w:val="00A6295D"/>
    <w:rsid w:val="00A62D7D"/>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919EF"/>
    <w:rsid w:val="00A942F9"/>
    <w:rsid w:val="00A96013"/>
    <w:rsid w:val="00A961AA"/>
    <w:rsid w:val="00A966FE"/>
    <w:rsid w:val="00A967CA"/>
    <w:rsid w:val="00AA2ACF"/>
    <w:rsid w:val="00AA59AA"/>
    <w:rsid w:val="00AA6127"/>
    <w:rsid w:val="00AA6747"/>
    <w:rsid w:val="00AA683C"/>
    <w:rsid w:val="00AA741F"/>
    <w:rsid w:val="00AA7E8E"/>
    <w:rsid w:val="00AB47D8"/>
    <w:rsid w:val="00AB70EB"/>
    <w:rsid w:val="00AC08EB"/>
    <w:rsid w:val="00AC4D40"/>
    <w:rsid w:val="00AC558C"/>
    <w:rsid w:val="00AC7A45"/>
    <w:rsid w:val="00AD25C3"/>
    <w:rsid w:val="00AD4AD7"/>
    <w:rsid w:val="00AD5FFE"/>
    <w:rsid w:val="00AD7D1F"/>
    <w:rsid w:val="00AE02D5"/>
    <w:rsid w:val="00AE06B9"/>
    <w:rsid w:val="00AE0B30"/>
    <w:rsid w:val="00AE1626"/>
    <w:rsid w:val="00AE2518"/>
    <w:rsid w:val="00AE30D8"/>
    <w:rsid w:val="00AE5F22"/>
    <w:rsid w:val="00AE67FB"/>
    <w:rsid w:val="00AF0DAB"/>
    <w:rsid w:val="00AF1666"/>
    <w:rsid w:val="00AF2C32"/>
    <w:rsid w:val="00AF2D0E"/>
    <w:rsid w:val="00AF39FE"/>
    <w:rsid w:val="00AF435D"/>
    <w:rsid w:val="00AF4429"/>
    <w:rsid w:val="00AF484A"/>
    <w:rsid w:val="00AF531C"/>
    <w:rsid w:val="00AF5DD4"/>
    <w:rsid w:val="00AF7E60"/>
    <w:rsid w:val="00B000EE"/>
    <w:rsid w:val="00B0124D"/>
    <w:rsid w:val="00B01A1A"/>
    <w:rsid w:val="00B027B4"/>
    <w:rsid w:val="00B03CD5"/>
    <w:rsid w:val="00B03E79"/>
    <w:rsid w:val="00B05571"/>
    <w:rsid w:val="00B06535"/>
    <w:rsid w:val="00B07AEF"/>
    <w:rsid w:val="00B1030D"/>
    <w:rsid w:val="00B10885"/>
    <w:rsid w:val="00B11208"/>
    <w:rsid w:val="00B11DB5"/>
    <w:rsid w:val="00B122FE"/>
    <w:rsid w:val="00B12832"/>
    <w:rsid w:val="00B12B66"/>
    <w:rsid w:val="00B12D2A"/>
    <w:rsid w:val="00B1545D"/>
    <w:rsid w:val="00B20BE1"/>
    <w:rsid w:val="00B2102A"/>
    <w:rsid w:val="00B22943"/>
    <w:rsid w:val="00B2420F"/>
    <w:rsid w:val="00B24CE8"/>
    <w:rsid w:val="00B25994"/>
    <w:rsid w:val="00B3176C"/>
    <w:rsid w:val="00B31D99"/>
    <w:rsid w:val="00B35371"/>
    <w:rsid w:val="00B35946"/>
    <w:rsid w:val="00B410FE"/>
    <w:rsid w:val="00B42EE2"/>
    <w:rsid w:val="00B4352D"/>
    <w:rsid w:val="00B43C01"/>
    <w:rsid w:val="00B45E5C"/>
    <w:rsid w:val="00B4668A"/>
    <w:rsid w:val="00B46974"/>
    <w:rsid w:val="00B479F7"/>
    <w:rsid w:val="00B51C50"/>
    <w:rsid w:val="00B5240B"/>
    <w:rsid w:val="00B52F38"/>
    <w:rsid w:val="00B53D73"/>
    <w:rsid w:val="00B56F1A"/>
    <w:rsid w:val="00B57932"/>
    <w:rsid w:val="00B57C7F"/>
    <w:rsid w:val="00B62D04"/>
    <w:rsid w:val="00B6317D"/>
    <w:rsid w:val="00B6655B"/>
    <w:rsid w:val="00B70E8A"/>
    <w:rsid w:val="00B771A1"/>
    <w:rsid w:val="00B807EE"/>
    <w:rsid w:val="00B809E9"/>
    <w:rsid w:val="00B82F04"/>
    <w:rsid w:val="00B8366D"/>
    <w:rsid w:val="00B8432A"/>
    <w:rsid w:val="00B909CA"/>
    <w:rsid w:val="00B915F3"/>
    <w:rsid w:val="00B91A3D"/>
    <w:rsid w:val="00B91DB0"/>
    <w:rsid w:val="00B95469"/>
    <w:rsid w:val="00BA2F1D"/>
    <w:rsid w:val="00BA3479"/>
    <w:rsid w:val="00BA41EC"/>
    <w:rsid w:val="00BA4D36"/>
    <w:rsid w:val="00BA5A7D"/>
    <w:rsid w:val="00BA6AB5"/>
    <w:rsid w:val="00BA7057"/>
    <w:rsid w:val="00BB0306"/>
    <w:rsid w:val="00BB5A37"/>
    <w:rsid w:val="00BC1D82"/>
    <w:rsid w:val="00BC43AE"/>
    <w:rsid w:val="00BC555F"/>
    <w:rsid w:val="00BC55C4"/>
    <w:rsid w:val="00BC6698"/>
    <w:rsid w:val="00BD04C2"/>
    <w:rsid w:val="00BD259B"/>
    <w:rsid w:val="00BD28B8"/>
    <w:rsid w:val="00BD3DD9"/>
    <w:rsid w:val="00BD69D9"/>
    <w:rsid w:val="00BD69DC"/>
    <w:rsid w:val="00BD7024"/>
    <w:rsid w:val="00BD7624"/>
    <w:rsid w:val="00BE5FBB"/>
    <w:rsid w:val="00BF30F0"/>
    <w:rsid w:val="00BF3883"/>
    <w:rsid w:val="00BF3B7B"/>
    <w:rsid w:val="00BF5F01"/>
    <w:rsid w:val="00BF75A9"/>
    <w:rsid w:val="00C004C4"/>
    <w:rsid w:val="00C0210F"/>
    <w:rsid w:val="00C06284"/>
    <w:rsid w:val="00C111D2"/>
    <w:rsid w:val="00C11436"/>
    <w:rsid w:val="00C1214C"/>
    <w:rsid w:val="00C12A95"/>
    <w:rsid w:val="00C137F8"/>
    <w:rsid w:val="00C13AED"/>
    <w:rsid w:val="00C14D17"/>
    <w:rsid w:val="00C15817"/>
    <w:rsid w:val="00C159AE"/>
    <w:rsid w:val="00C15AB6"/>
    <w:rsid w:val="00C16D02"/>
    <w:rsid w:val="00C17A6F"/>
    <w:rsid w:val="00C203FB"/>
    <w:rsid w:val="00C20E1C"/>
    <w:rsid w:val="00C210D5"/>
    <w:rsid w:val="00C2162B"/>
    <w:rsid w:val="00C234B4"/>
    <w:rsid w:val="00C26818"/>
    <w:rsid w:val="00C26A94"/>
    <w:rsid w:val="00C27998"/>
    <w:rsid w:val="00C30CE4"/>
    <w:rsid w:val="00C32BA8"/>
    <w:rsid w:val="00C333A2"/>
    <w:rsid w:val="00C3385C"/>
    <w:rsid w:val="00C33F34"/>
    <w:rsid w:val="00C34DCF"/>
    <w:rsid w:val="00C35487"/>
    <w:rsid w:val="00C35559"/>
    <w:rsid w:val="00C4139C"/>
    <w:rsid w:val="00C47058"/>
    <w:rsid w:val="00C50F1B"/>
    <w:rsid w:val="00C52DAF"/>
    <w:rsid w:val="00C53A34"/>
    <w:rsid w:val="00C5459B"/>
    <w:rsid w:val="00C54E50"/>
    <w:rsid w:val="00C57C20"/>
    <w:rsid w:val="00C6173E"/>
    <w:rsid w:val="00C66D90"/>
    <w:rsid w:val="00C66ED8"/>
    <w:rsid w:val="00C7282A"/>
    <w:rsid w:val="00C73EF0"/>
    <w:rsid w:val="00C73FDA"/>
    <w:rsid w:val="00C7522C"/>
    <w:rsid w:val="00C772E6"/>
    <w:rsid w:val="00C8035B"/>
    <w:rsid w:val="00C80B51"/>
    <w:rsid w:val="00C82740"/>
    <w:rsid w:val="00C82E79"/>
    <w:rsid w:val="00C83411"/>
    <w:rsid w:val="00C859B7"/>
    <w:rsid w:val="00C86C52"/>
    <w:rsid w:val="00C875A2"/>
    <w:rsid w:val="00C87E70"/>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64D6"/>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862"/>
    <w:rsid w:val="00CF59B5"/>
    <w:rsid w:val="00CF72AC"/>
    <w:rsid w:val="00D00ACF"/>
    <w:rsid w:val="00D01BB6"/>
    <w:rsid w:val="00D01ED4"/>
    <w:rsid w:val="00D025F3"/>
    <w:rsid w:val="00D02F85"/>
    <w:rsid w:val="00D10BD0"/>
    <w:rsid w:val="00D11544"/>
    <w:rsid w:val="00D159B7"/>
    <w:rsid w:val="00D17614"/>
    <w:rsid w:val="00D17D44"/>
    <w:rsid w:val="00D244BF"/>
    <w:rsid w:val="00D25182"/>
    <w:rsid w:val="00D313FE"/>
    <w:rsid w:val="00D31ABD"/>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AA2"/>
    <w:rsid w:val="00D43DEB"/>
    <w:rsid w:val="00D45675"/>
    <w:rsid w:val="00D45C63"/>
    <w:rsid w:val="00D464D1"/>
    <w:rsid w:val="00D51655"/>
    <w:rsid w:val="00D52AD4"/>
    <w:rsid w:val="00D52FC0"/>
    <w:rsid w:val="00D53AEA"/>
    <w:rsid w:val="00D54D4F"/>
    <w:rsid w:val="00D5669C"/>
    <w:rsid w:val="00D57AE4"/>
    <w:rsid w:val="00D60040"/>
    <w:rsid w:val="00D645CF"/>
    <w:rsid w:val="00D664B2"/>
    <w:rsid w:val="00D674FF"/>
    <w:rsid w:val="00D71C69"/>
    <w:rsid w:val="00D71D0F"/>
    <w:rsid w:val="00D7497D"/>
    <w:rsid w:val="00D74F99"/>
    <w:rsid w:val="00D758B2"/>
    <w:rsid w:val="00D75CD4"/>
    <w:rsid w:val="00D80CAC"/>
    <w:rsid w:val="00D814F7"/>
    <w:rsid w:val="00D828FC"/>
    <w:rsid w:val="00D84E98"/>
    <w:rsid w:val="00D916C2"/>
    <w:rsid w:val="00D922E2"/>
    <w:rsid w:val="00DA2024"/>
    <w:rsid w:val="00DA248E"/>
    <w:rsid w:val="00DA273B"/>
    <w:rsid w:val="00DA2E3E"/>
    <w:rsid w:val="00DA57C1"/>
    <w:rsid w:val="00DA5FC3"/>
    <w:rsid w:val="00DA7861"/>
    <w:rsid w:val="00DB00D1"/>
    <w:rsid w:val="00DB0297"/>
    <w:rsid w:val="00DB395F"/>
    <w:rsid w:val="00DB42E6"/>
    <w:rsid w:val="00DB4799"/>
    <w:rsid w:val="00DB60D9"/>
    <w:rsid w:val="00DB7C0E"/>
    <w:rsid w:val="00DC0E0E"/>
    <w:rsid w:val="00DC507F"/>
    <w:rsid w:val="00DC5A31"/>
    <w:rsid w:val="00DC71ED"/>
    <w:rsid w:val="00DD0326"/>
    <w:rsid w:val="00DD0CF7"/>
    <w:rsid w:val="00DD1ABC"/>
    <w:rsid w:val="00DD1EBB"/>
    <w:rsid w:val="00DD288D"/>
    <w:rsid w:val="00DD4022"/>
    <w:rsid w:val="00DD61D9"/>
    <w:rsid w:val="00DD6524"/>
    <w:rsid w:val="00DD6707"/>
    <w:rsid w:val="00DE0DE5"/>
    <w:rsid w:val="00DE1AA5"/>
    <w:rsid w:val="00DE2324"/>
    <w:rsid w:val="00DE27FD"/>
    <w:rsid w:val="00DE5E6E"/>
    <w:rsid w:val="00DE64FF"/>
    <w:rsid w:val="00DF0406"/>
    <w:rsid w:val="00DF522D"/>
    <w:rsid w:val="00DF5369"/>
    <w:rsid w:val="00DF5A71"/>
    <w:rsid w:val="00E00DB4"/>
    <w:rsid w:val="00E01935"/>
    <w:rsid w:val="00E02327"/>
    <w:rsid w:val="00E031E3"/>
    <w:rsid w:val="00E10664"/>
    <w:rsid w:val="00E12EE3"/>
    <w:rsid w:val="00E13F26"/>
    <w:rsid w:val="00E16364"/>
    <w:rsid w:val="00E21EE2"/>
    <w:rsid w:val="00E2269D"/>
    <w:rsid w:val="00E249ED"/>
    <w:rsid w:val="00E26A74"/>
    <w:rsid w:val="00E31DB5"/>
    <w:rsid w:val="00E337C7"/>
    <w:rsid w:val="00E359F4"/>
    <w:rsid w:val="00E367E5"/>
    <w:rsid w:val="00E40D74"/>
    <w:rsid w:val="00E41B44"/>
    <w:rsid w:val="00E47F8A"/>
    <w:rsid w:val="00E52057"/>
    <w:rsid w:val="00E5240C"/>
    <w:rsid w:val="00E53574"/>
    <w:rsid w:val="00E61E64"/>
    <w:rsid w:val="00E62952"/>
    <w:rsid w:val="00E641D0"/>
    <w:rsid w:val="00E643D0"/>
    <w:rsid w:val="00E64B37"/>
    <w:rsid w:val="00E67D66"/>
    <w:rsid w:val="00E728AE"/>
    <w:rsid w:val="00E744D0"/>
    <w:rsid w:val="00E7485E"/>
    <w:rsid w:val="00E75E10"/>
    <w:rsid w:val="00E769EA"/>
    <w:rsid w:val="00E772EB"/>
    <w:rsid w:val="00E8171B"/>
    <w:rsid w:val="00E8289E"/>
    <w:rsid w:val="00E82C2C"/>
    <w:rsid w:val="00E85C23"/>
    <w:rsid w:val="00E86322"/>
    <w:rsid w:val="00E8744A"/>
    <w:rsid w:val="00E90526"/>
    <w:rsid w:val="00E906A4"/>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0A7A"/>
    <w:rsid w:val="00EC3653"/>
    <w:rsid w:val="00EC3A16"/>
    <w:rsid w:val="00EC7BEE"/>
    <w:rsid w:val="00ED067E"/>
    <w:rsid w:val="00ED16D5"/>
    <w:rsid w:val="00ED209B"/>
    <w:rsid w:val="00ED2E82"/>
    <w:rsid w:val="00ED3B49"/>
    <w:rsid w:val="00ED3C78"/>
    <w:rsid w:val="00ED46E5"/>
    <w:rsid w:val="00ED58A5"/>
    <w:rsid w:val="00EE2D41"/>
    <w:rsid w:val="00EE59EF"/>
    <w:rsid w:val="00EF362E"/>
    <w:rsid w:val="00EF4AC7"/>
    <w:rsid w:val="00EF58C8"/>
    <w:rsid w:val="00F01357"/>
    <w:rsid w:val="00F03525"/>
    <w:rsid w:val="00F05C2E"/>
    <w:rsid w:val="00F0659C"/>
    <w:rsid w:val="00F0765B"/>
    <w:rsid w:val="00F104BF"/>
    <w:rsid w:val="00F11C72"/>
    <w:rsid w:val="00F11FD4"/>
    <w:rsid w:val="00F1228B"/>
    <w:rsid w:val="00F21E90"/>
    <w:rsid w:val="00F22FFF"/>
    <w:rsid w:val="00F24054"/>
    <w:rsid w:val="00F24EDA"/>
    <w:rsid w:val="00F25740"/>
    <w:rsid w:val="00F30800"/>
    <w:rsid w:val="00F3283A"/>
    <w:rsid w:val="00F32A3D"/>
    <w:rsid w:val="00F36F19"/>
    <w:rsid w:val="00F40DF9"/>
    <w:rsid w:val="00F40E83"/>
    <w:rsid w:val="00F436A6"/>
    <w:rsid w:val="00F43E70"/>
    <w:rsid w:val="00F4456F"/>
    <w:rsid w:val="00F4556A"/>
    <w:rsid w:val="00F4666B"/>
    <w:rsid w:val="00F4762E"/>
    <w:rsid w:val="00F505A8"/>
    <w:rsid w:val="00F51557"/>
    <w:rsid w:val="00F5252D"/>
    <w:rsid w:val="00F52C69"/>
    <w:rsid w:val="00F52CD7"/>
    <w:rsid w:val="00F537A3"/>
    <w:rsid w:val="00F54756"/>
    <w:rsid w:val="00F56D0C"/>
    <w:rsid w:val="00F56D91"/>
    <w:rsid w:val="00F647BC"/>
    <w:rsid w:val="00F64818"/>
    <w:rsid w:val="00F64AEC"/>
    <w:rsid w:val="00F70E3E"/>
    <w:rsid w:val="00F71B03"/>
    <w:rsid w:val="00F72C3F"/>
    <w:rsid w:val="00F735B8"/>
    <w:rsid w:val="00F739FE"/>
    <w:rsid w:val="00F73A91"/>
    <w:rsid w:val="00F77E74"/>
    <w:rsid w:val="00F805A8"/>
    <w:rsid w:val="00F81AAA"/>
    <w:rsid w:val="00F81F4F"/>
    <w:rsid w:val="00F82635"/>
    <w:rsid w:val="00F832DB"/>
    <w:rsid w:val="00F83749"/>
    <w:rsid w:val="00F840D6"/>
    <w:rsid w:val="00F85E4B"/>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22A"/>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F10"/>
    <w:rsid w:val="00FE5F5F"/>
    <w:rsid w:val="00FF0508"/>
    <w:rsid w:val="00FF15CD"/>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6159-F775-4867-AD6D-3DD1F1B1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26</cp:revision>
  <cp:lastPrinted>2019-03-12T13:12:00Z</cp:lastPrinted>
  <dcterms:created xsi:type="dcterms:W3CDTF">2019-03-25T11:41:00Z</dcterms:created>
  <dcterms:modified xsi:type="dcterms:W3CDTF">2019-03-26T13:32:00Z</dcterms:modified>
</cp:coreProperties>
</file>